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EAC0" w14:textId="75ECE880" w:rsidR="006C048F" w:rsidRDefault="000A0327" w:rsidP="006C048F">
      <w:pPr>
        <w:spacing w:after="0" w:line="240" w:lineRule="auto"/>
        <w:rPr>
          <w:b/>
          <w:bCs/>
          <w:color w:val="4472C4" w:themeColor="accent1"/>
          <w:sz w:val="28"/>
          <w:szCs w:val="28"/>
        </w:rPr>
      </w:pPr>
      <w:bookmarkStart w:id="0" w:name="_GoBack"/>
      <w:bookmarkEnd w:id="0"/>
      <w:r>
        <w:rPr>
          <w:b/>
          <w:bCs/>
          <w:color w:val="4472C4" w:themeColor="accent1"/>
          <w:sz w:val="28"/>
          <w:szCs w:val="28"/>
        </w:rPr>
        <w:t>Referat</w:t>
      </w:r>
      <w:r w:rsidR="008630FF">
        <w:rPr>
          <w:b/>
          <w:bCs/>
          <w:color w:val="4472C4" w:themeColor="accent1"/>
          <w:sz w:val="28"/>
          <w:szCs w:val="28"/>
        </w:rPr>
        <w:t xml:space="preserve"> til</w:t>
      </w:r>
      <w:r w:rsidR="00157ED0" w:rsidRPr="00157ED0">
        <w:rPr>
          <w:b/>
          <w:bCs/>
          <w:color w:val="4472C4" w:themeColor="accent1"/>
          <w:sz w:val="28"/>
          <w:szCs w:val="28"/>
        </w:rPr>
        <w:t xml:space="preserve"> bestyrelsesmøde den </w:t>
      </w:r>
      <w:r w:rsidR="006C048F">
        <w:rPr>
          <w:b/>
          <w:bCs/>
          <w:color w:val="4472C4" w:themeColor="accent1"/>
          <w:sz w:val="28"/>
          <w:szCs w:val="28"/>
        </w:rPr>
        <w:t>13</w:t>
      </w:r>
      <w:r w:rsidR="008E74FE">
        <w:rPr>
          <w:b/>
          <w:bCs/>
          <w:color w:val="4472C4" w:themeColor="accent1"/>
          <w:sz w:val="28"/>
          <w:szCs w:val="28"/>
        </w:rPr>
        <w:t xml:space="preserve">. </w:t>
      </w:r>
      <w:r w:rsidR="006C048F">
        <w:rPr>
          <w:b/>
          <w:bCs/>
          <w:color w:val="4472C4" w:themeColor="accent1"/>
          <w:sz w:val="28"/>
          <w:szCs w:val="28"/>
        </w:rPr>
        <w:t>marts</w:t>
      </w:r>
      <w:r w:rsidR="00157ED0" w:rsidRPr="00157ED0">
        <w:rPr>
          <w:b/>
          <w:bCs/>
          <w:color w:val="4472C4" w:themeColor="accent1"/>
          <w:sz w:val="28"/>
          <w:szCs w:val="28"/>
        </w:rPr>
        <w:t xml:space="preserve"> 202</w:t>
      </w:r>
      <w:r w:rsidR="008E74FE">
        <w:rPr>
          <w:b/>
          <w:bCs/>
          <w:color w:val="4472C4" w:themeColor="accent1"/>
          <w:sz w:val="28"/>
          <w:szCs w:val="28"/>
        </w:rPr>
        <w:t>2</w:t>
      </w:r>
      <w:r w:rsidR="006C048F">
        <w:rPr>
          <w:b/>
          <w:bCs/>
          <w:color w:val="4472C4" w:themeColor="accent1"/>
          <w:sz w:val="28"/>
          <w:szCs w:val="28"/>
        </w:rPr>
        <w:t xml:space="preserve"> </w:t>
      </w:r>
      <w:r w:rsidR="0074515A">
        <w:rPr>
          <w:b/>
          <w:bCs/>
          <w:color w:val="4472C4" w:themeColor="accent1"/>
          <w:sz w:val="28"/>
          <w:szCs w:val="28"/>
        </w:rPr>
        <w:t>k</w:t>
      </w:r>
      <w:r w:rsidR="008E74FE">
        <w:rPr>
          <w:b/>
          <w:bCs/>
          <w:color w:val="4472C4" w:themeColor="accent1"/>
          <w:sz w:val="28"/>
          <w:szCs w:val="28"/>
        </w:rPr>
        <w:t>l. 10-</w:t>
      </w:r>
      <w:r w:rsidR="0074515A">
        <w:rPr>
          <w:b/>
          <w:bCs/>
          <w:color w:val="4472C4" w:themeColor="accent1"/>
          <w:sz w:val="28"/>
          <w:szCs w:val="28"/>
        </w:rPr>
        <w:t>12</w:t>
      </w:r>
      <w:r w:rsidR="008E74FE">
        <w:rPr>
          <w:b/>
          <w:bCs/>
          <w:color w:val="4472C4" w:themeColor="accent1"/>
          <w:sz w:val="28"/>
          <w:szCs w:val="28"/>
        </w:rPr>
        <w:t xml:space="preserve"> </w:t>
      </w:r>
    </w:p>
    <w:p w14:paraId="62FA82DE" w14:textId="3765BD32" w:rsidR="008E74FE" w:rsidRPr="00157ED0" w:rsidRDefault="008E74FE" w:rsidP="006C048F">
      <w:pPr>
        <w:spacing w:after="0" w:line="240" w:lineRule="auto"/>
        <w:rPr>
          <w:b/>
          <w:bCs/>
          <w:color w:val="4472C4" w:themeColor="accent1"/>
          <w:sz w:val="28"/>
          <w:szCs w:val="28"/>
        </w:rPr>
      </w:pPr>
      <w:r>
        <w:rPr>
          <w:b/>
          <w:bCs/>
          <w:color w:val="4472C4" w:themeColor="accent1"/>
          <w:sz w:val="28"/>
          <w:szCs w:val="28"/>
        </w:rPr>
        <w:t>hos Leif Krabbe, Galejstien</w:t>
      </w:r>
    </w:p>
    <w:p w14:paraId="75107942" w14:textId="77777777" w:rsidR="00F95558" w:rsidRDefault="00F95558" w:rsidP="00157ED0">
      <w:pPr>
        <w:rPr>
          <w:b/>
        </w:rPr>
      </w:pPr>
    </w:p>
    <w:p w14:paraId="6288E8DF" w14:textId="1C1537F5" w:rsidR="00157ED0" w:rsidRPr="00232CC1" w:rsidRDefault="00157ED0" w:rsidP="00157ED0">
      <w:pPr>
        <w:rPr>
          <w:b/>
        </w:rPr>
      </w:pPr>
      <w:r w:rsidRPr="00232CC1">
        <w:rPr>
          <w:b/>
        </w:rPr>
        <w:t>Deltagere:</w:t>
      </w:r>
    </w:p>
    <w:p w14:paraId="395AA940" w14:textId="77777777" w:rsidR="00157ED0" w:rsidRDefault="00157ED0" w:rsidP="00157ED0">
      <w:pPr>
        <w:spacing w:after="0"/>
      </w:pPr>
      <w:r>
        <w:t>Thorsten Møller Olesen (TMO)</w:t>
      </w:r>
    </w:p>
    <w:p w14:paraId="661BC7DA" w14:textId="10DA26F5" w:rsidR="00157ED0" w:rsidRDefault="00157ED0" w:rsidP="00157ED0">
      <w:pPr>
        <w:spacing w:after="0"/>
      </w:pPr>
      <w:r>
        <w:t>Finn Carlsen (FC)</w:t>
      </w:r>
      <w:r w:rsidR="00F95558">
        <w:t xml:space="preserve"> – afbud </w:t>
      </w:r>
    </w:p>
    <w:p w14:paraId="52CEDA99" w14:textId="77777777" w:rsidR="00157ED0" w:rsidRDefault="00157ED0" w:rsidP="00157ED0">
      <w:pPr>
        <w:spacing w:after="0"/>
      </w:pPr>
      <w:r>
        <w:t>Hans Møller (HM)</w:t>
      </w:r>
    </w:p>
    <w:p w14:paraId="64A508B4" w14:textId="77777777" w:rsidR="00157ED0" w:rsidRDefault="00157ED0" w:rsidP="00157ED0">
      <w:pPr>
        <w:spacing w:after="0"/>
      </w:pPr>
      <w:r>
        <w:t>Leif Krabbe (LK)</w:t>
      </w:r>
    </w:p>
    <w:p w14:paraId="2A4BDB86" w14:textId="77777777" w:rsidR="00157ED0" w:rsidRDefault="00157ED0" w:rsidP="00157ED0">
      <w:pPr>
        <w:spacing w:after="0"/>
      </w:pPr>
      <w:r>
        <w:t>Anette Schmidt Laursen (ASL)</w:t>
      </w:r>
    </w:p>
    <w:p w14:paraId="3B31805E" w14:textId="77777777" w:rsidR="00157ED0" w:rsidRDefault="00157ED0" w:rsidP="00157ED0">
      <w:pPr>
        <w:spacing w:after="0"/>
      </w:pPr>
    </w:p>
    <w:p w14:paraId="75166412" w14:textId="482A59A5" w:rsidR="00157ED0" w:rsidRPr="00232CC1" w:rsidRDefault="000A0327" w:rsidP="00157ED0">
      <w:pPr>
        <w:spacing w:after="0"/>
        <w:rPr>
          <w:b/>
        </w:rPr>
      </w:pPr>
      <w:r>
        <w:rPr>
          <w:b/>
        </w:rPr>
        <w:t>Referat</w:t>
      </w:r>
      <w:r w:rsidR="00157ED0" w:rsidRPr="00232CC1">
        <w:rPr>
          <w:b/>
        </w:rPr>
        <w:t>:</w:t>
      </w:r>
    </w:p>
    <w:p w14:paraId="12649A33" w14:textId="77777777" w:rsidR="00157ED0" w:rsidRDefault="00157ED0" w:rsidP="00157ED0">
      <w:pPr>
        <w:pStyle w:val="Listeafsnit"/>
        <w:spacing w:after="0"/>
      </w:pPr>
    </w:p>
    <w:p w14:paraId="790889BD" w14:textId="21DED598" w:rsidR="009B4D4F" w:rsidRDefault="00EB0243" w:rsidP="009B4D4F">
      <w:pPr>
        <w:pStyle w:val="Listeafsnit"/>
        <w:numPr>
          <w:ilvl w:val="0"/>
          <w:numId w:val="23"/>
        </w:numPr>
        <w:spacing w:after="0"/>
      </w:pPr>
      <w:r>
        <w:t>Godkendelse af dagsorden</w:t>
      </w:r>
    </w:p>
    <w:p w14:paraId="0D49BBBE" w14:textId="4F54347F" w:rsidR="009B4D4F" w:rsidRDefault="000A0327" w:rsidP="008E74FE">
      <w:pPr>
        <w:pStyle w:val="Listeafsnit"/>
        <w:spacing w:after="0"/>
      </w:pPr>
      <w:r>
        <w:t>Dagsorden blev godkendt.</w:t>
      </w:r>
    </w:p>
    <w:p w14:paraId="6C6EC706" w14:textId="77777777" w:rsidR="000A0327" w:rsidRDefault="000A0327" w:rsidP="008E74FE">
      <w:pPr>
        <w:pStyle w:val="Listeafsnit"/>
        <w:spacing w:after="0"/>
      </w:pPr>
    </w:p>
    <w:p w14:paraId="5938C835" w14:textId="502B140F" w:rsidR="009B4D4F" w:rsidRDefault="008E74FE" w:rsidP="009B4D4F">
      <w:pPr>
        <w:pStyle w:val="Listeafsnit"/>
        <w:numPr>
          <w:ilvl w:val="0"/>
          <w:numId w:val="23"/>
        </w:numPr>
        <w:spacing w:after="0"/>
      </w:pPr>
      <w:r>
        <w:t>Opfølgning på referat fra møde den 0</w:t>
      </w:r>
      <w:r w:rsidR="006C048F">
        <w:t>9</w:t>
      </w:r>
      <w:r>
        <w:t>.</w:t>
      </w:r>
      <w:r w:rsidR="006C048F">
        <w:t>01</w:t>
      </w:r>
      <w:r>
        <w:t>.202</w:t>
      </w:r>
      <w:r w:rsidR="006C048F">
        <w:t>2</w:t>
      </w:r>
    </w:p>
    <w:p w14:paraId="7D423D37" w14:textId="413FE13B" w:rsidR="009B4D4F" w:rsidRDefault="000A0327" w:rsidP="008E74FE">
      <w:pPr>
        <w:pStyle w:val="Listeafsnit"/>
        <w:spacing w:after="0"/>
      </w:pPr>
      <w:r>
        <w:t>Der er ikke yderligere opfølgning end de punkter, der er på dagsordenen.</w:t>
      </w:r>
    </w:p>
    <w:p w14:paraId="60575AA1" w14:textId="77777777" w:rsidR="000A0327" w:rsidRDefault="000A0327" w:rsidP="008E74FE">
      <w:pPr>
        <w:pStyle w:val="Listeafsnit"/>
        <w:spacing w:after="0"/>
      </w:pPr>
    </w:p>
    <w:p w14:paraId="34EDD0E6" w14:textId="197EEED0" w:rsidR="008E74FE" w:rsidRDefault="006C048F" w:rsidP="008E74FE">
      <w:pPr>
        <w:pStyle w:val="Listeafsnit"/>
        <w:numPr>
          <w:ilvl w:val="0"/>
          <w:numId w:val="23"/>
        </w:numPr>
        <w:spacing w:after="0"/>
      </w:pPr>
      <w:r>
        <w:t>Regnskab 2021</w:t>
      </w:r>
    </w:p>
    <w:p w14:paraId="255AD0CB" w14:textId="7E4CFF91" w:rsidR="009762C6" w:rsidRDefault="006C048F" w:rsidP="008E74FE">
      <w:pPr>
        <w:pStyle w:val="Listeafsnit"/>
        <w:spacing w:after="0"/>
      </w:pPr>
      <w:r>
        <w:t>B</w:t>
      </w:r>
      <w:r w:rsidR="00AA456D" w:rsidRPr="00AA456D">
        <w:t>estyrelsen godkend</w:t>
      </w:r>
      <w:r w:rsidR="000A0327">
        <w:t>te</w:t>
      </w:r>
      <w:r w:rsidR="00AA456D" w:rsidRPr="00AA456D">
        <w:t xml:space="preserve"> og underskr</w:t>
      </w:r>
      <w:r w:rsidR="000A0327">
        <w:t>ev</w:t>
      </w:r>
      <w:r w:rsidR="00AA456D" w:rsidRPr="00AA456D">
        <w:t xml:space="preserve"> det reviderede regnskab</w:t>
      </w:r>
    </w:p>
    <w:p w14:paraId="75A68DA8" w14:textId="04E00E22" w:rsidR="00B22561" w:rsidRDefault="00B22561" w:rsidP="00B22561">
      <w:pPr>
        <w:spacing w:after="0"/>
      </w:pPr>
    </w:p>
    <w:p w14:paraId="228AE5A7" w14:textId="06BFF23A" w:rsidR="00B22561" w:rsidRDefault="00B22561" w:rsidP="00B22561">
      <w:pPr>
        <w:pStyle w:val="Listeafsnit"/>
        <w:numPr>
          <w:ilvl w:val="0"/>
          <w:numId w:val="23"/>
        </w:numPr>
        <w:spacing w:after="0"/>
      </w:pPr>
      <w:r>
        <w:t>Sankt Hans og grenindsamling</w:t>
      </w:r>
    </w:p>
    <w:p w14:paraId="0CBC5CB6" w14:textId="619FCE69" w:rsidR="00B22561" w:rsidRDefault="00B22561" w:rsidP="00B22561">
      <w:pPr>
        <w:pStyle w:val="Listeafsnit"/>
        <w:spacing w:after="0"/>
      </w:pPr>
      <w:r>
        <w:t>På hjemmesiden er der den 17.01.22 bl.a. skrevet følgende:</w:t>
      </w:r>
    </w:p>
    <w:p w14:paraId="4EA2F227" w14:textId="77777777" w:rsidR="00B22561" w:rsidRPr="00B22561" w:rsidRDefault="00B22561" w:rsidP="00B22561">
      <w:pPr>
        <w:pStyle w:val="Listeafsnit"/>
        <w:spacing w:after="0"/>
        <w:rPr>
          <w:i/>
        </w:rPr>
      </w:pPr>
      <w:r w:rsidRPr="00B22561">
        <w:rPr>
          <w:i/>
        </w:rPr>
        <w:t>Hvis der blandt grundejerforeningens medlemmer er ønske om, at der fortsat skal være en anden form for grenindsamling og et fælles arrangement på stranden i forbindelse med Sankt Hans bål, skal der nedsættes en arbejdsgruppe af frivillige grundejere, som vil påtage sig opgaven.</w:t>
      </w:r>
    </w:p>
    <w:p w14:paraId="5C30A49F" w14:textId="77777777" w:rsidR="00B22561" w:rsidRPr="00B22561" w:rsidRDefault="00B22561" w:rsidP="00B22561">
      <w:pPr>
        <w:pStyle w:val="Listeafsnit"/>
        <w:spacing w:after="0"/>
        <w:rPr>
          <w:i/>
        </w:rPr>
      </w:pPr>
      <w:r w:rsidRPr="00B22561">
        <w:rPr>
          <w:i/>
        </w:rPr>
        <w:t xml:space="preserve">Arbejdsgruppen refererer til bestyrelsen og skal stå for hele arrangementet, dvs. aftale med lodsejer om placering af bålet og bålstørrelse, myndighedstilladelser, indsamling grene, opsætning af telt, salg af øl og mad samt slukning og oprydning af bål m.v. </w:t>
      </w:r>
    </w:p>
    <w:p w14:paraId="51285B86" w14:textId="20CC4648" w:rsidR="00B22561" w:rsidRPr="00B22561" w:rsidRDefault="00B22561" w:rsidP="00B22561">
      <w:pPr>
        <w:pStyle w:val="Listeafsnit"/>
        <w:spacing w:after="0"/>
        <w:rPr>
          <w:i/>
        </w:rPr>
      </w:pPr>
      <w:r w:rsidRPr="00B22561">
        <w:rPr>
          <w:i/>
        </w:rPr>
        <w:t xml:space="preserve">Interesserede frivillige bedes hurtigst muligt og senest den 1. marts 2022 henvende sig til foreningens sekretær Anette Schmidt Laursen på mail </w:t>
      </w:r>
      <w:hyperlink r:id="rId8" w:history="1">
        <w:r w:rsidRPr="008F38A7">
          <w:rPr>
            <w:rStyle w:val="Hyperlink"/>
            <w:i/>
          </w:rPr>
          <w:t>skriver@grfdraabystrand.dk</w:t>
        </w:r>
      </w:hyperlink>
      <w:r>
        <w:rPr>
          <w:i/>
        </w:rPr>
        <w:t xml:space="preserve"> </w:t>
      </w:r>
      <w:r w:rsidRPr="00B22561">
        <w:rPr>
          <w:i/>
        </w:rPr>
        <w:t xml:space="preserve"> </w:t>
      </w:r>
    </w:p>
    <w:p w14:paraId="470C1541" w14:textId="144C15E0" w:rsidR="00B22561" w:rsidRPr="00B22561" w:rsidRDefault="00B22561" w:rsidP="00B22561">
      <w:pPr>
        <w:pStyle w:val="Listeafsnit"/>
        <w:spacing w:after="0"/>
        <w:rPr>
          <w:i/>
        </w:rPr>
      </w:pPr>
      <w:r w:rsidRPr="00B22561">
        <w:rPr>
          <w:i/>
        </w:rPr>
        <w:t>Hvis ikke det er muligt at nedsætte en arbejdsgruppe, der vil stå for hele arrangementet, som skal gennemføres med tilladelse fra lodsejerne og bestyrelsen, så afholdes der ikke et Sankt Hans bål i 2022. Bestyrelsen vil snarest muligt efter den 1. marts 2022 meddele, om der bliver grenindsamling og Sankt Hans bål i 2022 eller ej.</w:t>
      </w:r>
    </w:p>
    <w:p w14:paraId="77C3E2B2" w14:textId="7A39E918" w:rsidR="009762C6" w:rsidRDefault="009762C6" w:rsidP="008E74FE">
      <w:pPr>
        <w:pStyle w:val="Listeafsnit"/>
        <w:spacing w:after="0"/>
      </w:pPr>
    </w:p>
    <w:p w14:paraId="388583E2" w14:textId="77777777" w:rsidR="009B4D4F" w:rsidRDefault="00B22561" w:rsidP="008E74FE">
      <w:pPr>
        <w:pStyle w:val="Listeafsnit"/>
        <w:spacing w:after="0"/>
      </w:pPr>
      <w:r>
        <w:t>Der er ikke kommet nogen henvendelser</w:t>
      </w:r>
      <w:r w:rsidR="009B4D4F">
        <w:t xml:space="preserve">. </w:t>
      </w:r>
    </w:p>
    <w:p w14:paraId="046DD6B7" w14:textId="77777777" w:rsidR="009B4D4F" w:rsidRDefault="009B4D4F" w:rsidP="008E74FE">
      <w:pPr>
        <w:pStyle w:val="Listeafsnit"/>
        <w:spacing w:after="0"/>
      </w:pPr>
    </w:p>
    <w:p w14:paraId="1AB03635" w14:textId="3A1C3326" w:rsidR="00B22561" w:rsidRDefault="009B4D4F" w:rsidP="008E74FE">
      <w:pPr>
        <w:pStyle w:val="Listeafsnit"/>
        <w:spacing w:after="0"/>
      </w:pPr>
      <w:r>
        <w:t xml:space="preserve">Bestyrelsen </w:t>
      </w:r>
      <w:r w:rsidR="00B22561">
        <w:t>må konstatere, at det ikke er muligt at nedsætte en arbejdsgruppe, der vil stå for hele arrangementet.</w:t>
      </w:r>
      <w:r>
        <w:t xml:space="preserve"> Der udsendes meddelelse på hjemmesiden om, at der ikke bliver grenindsamling og Sankt</w:t>
      </w:r>
      <w:r w:rsidR="00ED203A">
        <w:t xml:space="preserve"> </w:t>
      </w:r>
      <w:r>
        <w:t>Hans bål i 2022.</w:t>
      </w:r>
    </w:p>
    <w:p w14:paraId="1E4939C4" w14:textId="77777777" w:rsidR="00B22561" w:rsidRDefault="00B22561" w:rsidP="008E74FE">
      <w:pPr>
        <w:pStyle w:val="Listeafsnit"/>
        <w:spacing w:after="0"/>
      </w:pPr>
    </w:p>
    <w:p w14:paraId="0F109EB6" w14:textId="725D6C6B" w:rsidR="008E74FE" w:rsidRDefault="006C048F" w:rsidP="008E74FE">
      <w:pPr>
        <w:pStyle w:val="Listeafsnit"/>
        <w:numPr>
          <w:ilvl w:val="0"/>
          <w:numId w:val="23"/>
        </w:numPr>
        <w:spacing w:after="0"/>
      </w:pPr>
      <w:r>
        <w:t xml:space="preserve">Dagsorden til </w:t>
      </w:r>
      <w:r w:rsidR="008E74FE">
        <w:t>Generalforsamling 2022</w:t>
      </w:r>
    </w:p>
    <w:p w14:paraId="06FA669A" w14:textId="79014B4A" w:rsidR="00ED203A" w:rsidRDefault="00ED203A" w:rsidP="006C048F">
      <w:pPr>
        <w:pStyle w:val="Listeafsnit"/>
        <w:spacing w:after="0"/>
      </w:pPr>
      <w:r>
        <w:t>Bestyrelsen drøfter de indkomne forslag fra medlemmerne.</w:t>
      </w:r>
    </w:p>
    <w:p w14:paraId="051549A6" w14:textId="13EE3285" w:rsidR="006C048F" w:rsidRDefault="006C048F" w:rsidP="006C048F">
      <w:pPr>
        <w:pStyle w:val="Listeafsnit"/>
        <w:spacing w:after="0"/>
      </w:pPr>
      <w:r>
        <w:lastRenderedPageBreak/>
        <w:t>Bestyrelsen godkend</w:t>
      </w:r>
      <w:r w:rsidR="00CB2CE5">
        <w:t xml:space="preserve">te </w:t>
      </w:r>
      <w:r>
        <w:t>dagsorden til generalforsamling 2022</w:t>
      </w:r>
      <w:r w:rsidR="00565247">
        <w:t xml:space="preserve"> </w:t>
      </w:r>
      <w:r>
        <w:t>den 10. april 2022.</w:t>
      </w:r>
      <w:r w:rsidR="00CB2CE5">
        <w:t xml:space="preserve"> ASL sørger for at dagsordenen med bilag lægges på hjemmesiden.</w:t>
      </w:r>
    </w:p>
    <w:p w14:paraId="3414D310" w14:textId="1DF1CFE0" w:rsidR="00CB2CE5" w:rsidRDefault="00CB2CE5" w:rsidP="006C048F">
      <w:pPr>
        <w:pStyle w:val="Listeafsnit"/>
        <w:spacing w:after="0"/>
      </w:pPr>
    </w:p>
    <w:p w14:paraId="60C08DA7" w14:textId="76DA61A7" w:rsidR="00CB2CE5" w:rsidRDefault="00CB2CE5" w:rsidP="006C048F">
      <w:pPr>
        <w:pStyle w:val="Listeafsnit"/>
        <w:spacing w:after="0"/>
      </w:pPr>
      <w:r>
        <w:t>Praktisk afvikling af generalforsamlingen blev aftalt:</w:t>
      </w:r>
    </w:p>
    <w:p w14:paraId="528D0BF8" w14:textId="77777777" w:rsidR="00664034" w:rsidRDefault="00664034" w:rsidP="00565247">
      <w:pPr>
        <w:pStyle w:val="Listeafsnit"/>
        <w:spacing w:after="0"/>
      </w:pPr>
      <w:r w:rsidRPr="00664034">
        <w:t>Hele bestyrelsen møder kl. 9.30.</w:t>
      </w:r>
    </w:p>
    <w:p w14:paraId="2F8B9E69" w14:textId="0D3CBD0A" w:rsidR="000A0327" w:rsidRDefault="000A0327" w:rsidP="00565247">
      <w:pPr>
        <w:pStyle w:val="Listeafsnit"/>
        <w:spacing w:after="0"/>
      </w:pPr>
      <w:r>
        <w:t>Lokale og forplejning er booket.</w:t>
      </w:r>
      <w:r w:rsidR="00EE37B9">
        <w:t xml:space="preserve"> LK sikrer, at </w:t>
      </w:r>
      <w:proofErr w:type="spellStart"/>
      <w:r w:rsidR="00EE37B9">
        <w:t>projector</w:t>
      </w:r>
      <w:proofErr w:type="spellEnd"/>
      <w:r w:rsidR="00EE37B9">
        <w:t xml:space="preserve"> og skærm er klar</w:t>
      </w:r>
      <w:r w:rsidR="00F95558">
        <w:t xml:space="preserve"> samt at der er internetadgang</w:t>
      </w:r>
      <w:r w:rsidR="00EE37B9">
        <w:t>.</w:t>
      </w:r>
    </w:p>
    <w:p w14:paraId="6AAEBBE4" w14:textId="11B867B7" w:rsidR="00EE37B9" w:rsidRDefault="000A0327" w:rsidP="00565247">
      <w:pPr>
        <w:pStyle w:val="Listeafsnit"/>
        <w:spacing w:after="0"/>
      </w:pPr>
      <w:r>
        <w:t>FC udarbejder</w:t>
      </w:r>
      <w:r w:rsidR="00F95558">
        <w:t xml:space="preserve"> og printer</w:t>
      </w:r>
      <w:r>
        <w:t xml:space="preserve"> ejerliste. Hver husstand har én stemme. Der udleveres stemmesedler ved indgangen. FC og HM kontrollerer fuldmagter og udleverer stemmesedler.</w:t>
      </w:r>
    </w:p>
    <w:p w14:paraId="7645257D" w14:textId="477232E1" w:rsidR="00F95558" w:rsidRDefault="00F95558" w:rsidP="00565247">
      <w:pPr>
        <w:pStyle w:val="Listeafsnit"/>
        <w:spacing w:after="0"/>
      </w:pPr>
      <w:r>
        <w:t>ASL printer oversigt over valgte medlemmer og suppleanter.</w:t>
      </w:r>
    </w:p>
    <w:p w14:paraId="52908DDA" w14:textId="54843F89" w:rsidR="00EE37B9" w:rsidRDefault="00EE37B9" w:rsidP="00565247">
      <w:pPr>
        <w:pStyle w:val="Listeafsnit"/>
        <w:spacing w:after="0"/>
      </w:pPr>
      <w:r>
        <w:t>ASL printer dagsorden og regnskab ud (50 stk.), og lægger begge dele op på hjemmesiden. Dagsorden og regnskab vises på skærm på mødet.</w:t>
      </w:r>
    </w:p>
    <w:p w14:paraId="70865B3C" w14:textId="13CE6A49" w:rsidR="00EE37B9" w:rsidRDefault="00EE37B9" w:rsidP="00565247">
      <w:pPr>
        <w:pStyle w:val="Listeafsnit"/>
        <w:spacing w:after="0"/>
      </w:pPr>
      <w:r>
        <w:t>TM har talt med Bent Hviid ang. dirigentposten.</w:t>
      </w:r>
      <w:r w:rsidR="003768D0">
        <w:t xml:space="preserve"> </w:t>
      </w:r>
      <w:r>
        <w:t xml:space="preserve"> </w:t>
      </w:r>
    </w:p>
    <w:p w14:paraId="12E63741" w14:textId="611EAD86" w:rsidR="00664034" w:rsidRDefault="00664034" w:rsidP="00565247">
      <w:pPr>
        <w:pStyle w:val="Listeafsnit"/>
        <w:spacing w:after="0"/>
      </w:pPr>
      <w:r>
        <w:t>TM har årsberetningen klar.</w:t>
      </w:r>
    </w:p>
    <w:p w14:paraId="25556BC7" w14:textId="59201C00" w:rsidR="000A0327" w:rsidRDefault="00EE37B9" w:rsidP="00565247">
      <w:pPr>
        <w:pStyle w:val="Listeafsnit"/>
        <w:spacing w:after="0"/>
      </w:pPr>
      <w:r>
        <w:t>HM står for sang og musik. Teksten lægges op på skærm, dvs. printes ikke ud på papir.</w:t>
      </w:r>
      <w:r w:rsidR="000A0327">
        <w:t xml:space="preserve"> </w:t>
      </w:r>
    </w:p>
    <w:p w14:paraId="0E49066A" w14:textId="343EEE57" w:rsidR="00EE37B9" w:rsidRDefault="00EE37B9" w:rsidP="006C048F">
      <w:pPr>
        <w:pStyle w:val="Listeafsnit"/>
        <w:spacing w:after="0"/>
      </w:pPr>
    </w:p>
    <w:p w14:paraId="33A8DA23" w14:textId="7766CB41" w:rsidR="000746E3" w:rsidRDefault="00AA456D" w:rsidP="008E74FE">
      <w:pPr>
        <w:pStyle w:val="Listeafsnit"/>
        <w:numPr>
          <w:ilvl w:val="0"/>
          <w:numId w:val="23"/>
        </w:numPr>
        <w:spacing w:after="0"/>
      </w:pPr>
      <w:r>
        <w:t>O</w:t>
      </w:r>
      <w:r w:rsidR="000746E3">
        <w:t xml:space="preserve">rientering, herunder </w:t>
      </w:r>
      <w:r>
        <w:t xml:space="preserve">kort </w:t>
      </w:r>
      <w:r w:rsidR="000746E3">
        <w:t>status på igangværende sager, fra:</w:t>
      </w:r>
    </w:p>
    <w:p w14:paraId="1D196D44" w14:textId="77777777" w:rsidR="003C0D54" w:rsidRDefault="000746E3" w:rsidP="003C0D54">
      <w:pPr>
        <w:pStyle w:val="Listeafsnit"/>
        <w:numPr>
          <w:ilvl w:val="0"/>
          <w:numId w:val="27"/>
        </w:numPr>
        <w:spacing w:after="0"/>
      </w:pPr>
      <w:r>
        <w:t>Formand: TMO</w:t>
      </w:r>
      <w:r w:rsidR="0074515A">
        <w:t>.</w:t>
      </w:r>
      <w:r w:rsidR="003C0D54">
        <w:t xml:space="preserve"> </w:t>
      </w:r>
      <w:r w:rsidR="0074515A">
        <w:t>Høringer i forbindelse med byggesager</w:t>
      </w:r>
      <w:r w:rsidR="003C0D54">
        <w:t xml:space="preserve">: </w:t>
      </w:r>
    </w:p>
    <w:p w14:paraId="13299168" w14:textId="3E6BA4FE" w:rsidR="00B3636F" w:rsidRDefault="00B3636F" w:rsidP="00B3636F">
      <w:pPr>
        <w:pStyle w:val="Listeafsnit"/>
        <w:numPr>
          <w:ilvl w:val="0"/>
          <w:numId w:val="37"/>
        </w:numPr>
        <w:spacing w:after="0"/>
      </w:pPr>
      <w:r>
        <w:t>P</w:t>
      </w:r>
      <w:r w:rsidR="003C0D54">
        <w:t>artshøring</w:t>
      </w:r>
      <w:r>
        <w:t xml:space="preserve"> </w:t>
      </w:r>
      <w:r w:rsidR="003C0D54">
        <w:t>på adressen Fuldriggerstien 21</w:t>
      </w:r>
      <w:r>
        <w:t>, hvor</w:t>
      </w:r>
      <w:r w:rsidR="003C0D54">
        <w:t xml:space="preserve"> ejerne ønsker at bygge 40m2 udenfor de tinglyste byggefelt.</w:t>
      </w:r>
      <w:r>
        <w:t xml:space="preserve"> FC har fulgt op på sagen. </w:t>
      </w:r>
    </w:p>
    <w:p w14:paraId="141F19EA" w14:textId="3D8A4C69" w:rsidR="00B3636F" w:rsidRDefault="00B3636F" w:rsidP="00B3636F">
      <w:pPr>
        <w:pStyle w:val="Listeafsnit"/>
        <w:numPr>
          <w:ilvl w:val="0"/>
          <w:numId w:val="37"/>
        </w:numPr>
        <w:spacing w:after="0"/>
      </w:pPr>
      <w:r>
        <w:t>Partshøring i</w:t>
      </w:r>
      <w:r w:rsidRPr="00B3636F">
        <w:t xml:space="preserve"> tilsvarende sag på Skonnertvej 5, hvor ejerne udbygger op til 40 m2 uden for det tinglyste byggefelt</w:t>
      </w:r>
      <w:r>
        <w:t>. TMO har sendt høringssvar.</w:t>
      </w:r>
    </w:p>
    <w:p w14:paraId="1BD51453" w14:textId="684554AE" w:rsidR="00B3636F" w:rsidRPr="00B3636F" w:rsidRDefault="00B3636F" w:rsidP="00B3636F">
      <w:pPr>
        <w:pStyle w:val="Listeafsnit"/>
        <w:numPr>
          <w:ilvl w:val="0"/>
          <w:numId w:val="37"/>
        </w:numPr>
      </w:pPr>
      <w:r w:rsidRPr="00B3636F">
        <w:t>TMO foreslår, at der lægges materiale på hjemmesiden for at imødegå disse sager.</w:t>
      </w:r>
      <w:r w:rsidR="00F95558">
        <w:t xml:space="preserve"> TM og FC aftaler nærmere om tekst til hjemmesiden.</w:t>
      </w:r>
    </w:p>
    <w:p w14:paraId="6FC5448F" w14:textId="32B66785" w:rsidR="000746E3" w:rsidRDefault="003C0D54" w:rsidP="00B3636F">
      <w:pPr>
        <w:pStyle w:val="Listeafsnit"/>
        <w:numPr>
          <w:ilvl w:val="0"/>
          <w:numId w:val="37"/>
        </w:numPr>
        <w:spacing w:after="0"/>
      </w:pPr>
      <w:r>
        <w:t xml:space="preserve">Se punkt 7 ang. </w:t>
      </w:r>
      <w:r w:rsidRPr="003C0D54">
        <w:t>Nyt sommerhusområde ved Hjuldampervej</w:t>
      </w:r>
      <w:r w:rsidR="00CB2CE5">
        <w:t>. TM har aftalt nyt orienteringsmøde med kommunen den 23.03.22. FC deltager sammen med TM.</w:t>
      </w:r>
    </w:p>
    <w:p w14:paraId="7DE4059A" w14:textId="6F3010C0" w:rsidR="000746E3" w:rsidRDefault="000746E3" w:rsidP="000746E3">
      <w:pPr>
        <w:pStyle w:val="Listeafsnit"/>
        <w:numPr>
          <w:ilvl w:val="0"/>
          <w:numId w:val="27"/>
        </w:numPr>
        <w:spacing w:after="0"/>
      </w:pPr>
      <w:r>
        <w:t>Vejmand: LK</w:t>
      </w:r>
      <w:r w:rsidR="00F95558">
        <w:t xml:space="preserve"> orienterer om status på opsætning af skilte ved indkørslen til området</w:t>
      </w:r>
      <w:r w:rsidR="0074515A">
        <w:t>.</w:t>
      </w:r>
      <w:r w:rsidR="00F95558">
        <w:t xml:space="preserve"> Politiet ønsker oplyst, hvilken undertekst der skal stå på skiltene. Bestyrelsen blev enige om følgende: ”Gennemkørsel forbudt for uvedkommende</w:t>
      </w:r>
      <w:r w:rsidR="00F1464A">
        <w:t xml:space="preserve">” </w:t>
      </w:r>
      <w:r w:rsidR="0074515A">
        <w:t xml:space="preserve"> </w:t>
      </w:r>
    </w:p>
    <w:p w14:paraId="2FB7D544" w14:textId="623AB248" w:rsidR="000746E3" w:rsidRDefault="000746E3" w:rsidP="000746E3">
      <w:pPr>
        <w:pStyle w:val="Listeafsnit"/>
        <w:numPr>
          <w:ilvl w:val="0"/>
          <w:numId w:val="27"/>
        </w:numPr>
        <w:spacing w:after="0"/>
      </w:pPr>
      <w:r>
        <w:t>Sekretær: ASL</w:t>
      </w:r>
      <w:r w:rsidR="0085782B">
        <w:t>. Se punkt 4 ang. grenindsamling og Sankt Hans, samt se udkast til dagsorden til generalforsamling med modtagne forslag fra medlemmerne.</w:t>
      </w:r>
    </w:p>
    <w:p w14:paraId="3A7D4FF8" w14:textId="66E46230" w:rsidR="000746E3" w:rsidRDefault="000746E3" w:rsidP="000746E3">
      <w:pPr>
        <w:pStyle w:val="Listeafsnit"/>
        <w:numPr>
          <w:ilvl w:val="0"/>
          <w:numId w:val="27"/>
        </w:numPr>
        <w:spacing w:after="0"/>
      </w:pPr>
      <w:r>
        <w:t>Beplantning: HM</w:t>
      </w:r>
      <w:r w:rsidR="00F95558">
        <w:t xml:space="preserve"> orienterer om igangværende sager.</w:t>
      </w:r>
      <w:r w:rsidR="00F1464A">
        <w:t xml:space="preserve"> </w:t>
      </w:r>
    </w:p>
    <w:p w14:paraId="4E290EFC" w14:textId="21D06BD6" w:rsidR="00F1464A" w:rsidRDefault="000746E3" w:rsidP="00F1464A">
      <w:pPr>
        <w:pStyle w:val="Listeafsnit"/>
        <w:numPr>
          <w:ilvl w:val="0"/>
          <w:numId w:val="27"/>
        </w:numPr>
        <w:spacing w:after="0"/>
      </w:pPr>
      <w:r>
        <w:t>Websideansvarlig: FC</w:t>
      </w:r>
      <w:r w:rsidR="00F95558">
        <w:t xml:space="preserve"> – intet pga. afbud</w:t>
      </w:r>
      <w:r w:rsidR="0074515A">
        <w:t xml:space="preserve">. </w:t>
      </w:r>
    </w:p>
    <w:p w14:paraId="627C622A" w14:textId="1882411A" w:rsidR="00F1464A" w:rsidRDefault="00F1464A" w:rsidP="00F1464A">
      <w:pPr>
        <w:spacing w:after="0"/>
        <w:ind w:left="720"/>
      </w:pPr>
      <w:r>
        <w:t>Orienteringen fra alle blev taget til efterretning.</w:t>
      </w:r>
    </w:p>
    <w:p w14:paraId="7FD373F9" w14:textId="77777777" w:rsidR="008E74FE" w:rsidRDefault="008E74FE" w:rsidP="008E74FE">
      <w:pPr>
        <w:pStyle w:val="Listeafsnit"/>
        <w:spacing w:after="0"/>
      </w:pPr>
    </w:p>
    <w:p w14:paraId="3249D63C" w14:textId="0E0127C3" w:rsidR="00AA456D" w:rsidRDefault="00AA456D" w:rsidP="0023627E">
      <w:pPr>
        <w:pStyle w:val="Listeafsnit"/>
        <w:numPr>
          <w:ilvl w:val="0"/>
          <w:numId w:val="23"/>
        </w:numPr>
        <w:spacing w:after="0"/>
      </w:pPr>
      <w:r>
        <w:t>Nyt sommerhusområde, Hjuldampervej</w:t>
      </w:r>
    </w:p>
    <w:p w14:paraId="76B70EE9" w14:textId="276CFCF3" w:rsidR="00AA456D" w:rsidRDefault="00AA456D" w:rsidP="00AA456D">
      <w:pPr>
        <w:pStyle w:val="Listeafsnit"/>
        <w:spacing w:after="0"/>
      </w:pPr>
      <w:r>
        <w:t>TMO orienterer om seneste status på kontakten til Ebeltoft Kommune m.v.</w:t>
      </w:r>
      <w:r w:rsidR="003C0D54">
        <w:t>, herunder</w:t>
      </w:r>
    </w:p>
    <w:p w14:paraId="1B30B705" w14:textId="223DE24B" w:rsidR="003C0D54" w:rsidRDefault="003C0D54" w:rsidP="00ED203A">
      <w:pPr>
        <w:spacing w:after="0"/>
        <w:ind w:left="720"/>
      </w:pPr>
      <w:r>
        <w:t xml:space="preserve">Mail fra TMO den 10.01.22: </w:t>
      </w:r>
      <w:r w:rsidRPr="003C0D54">
        <w:t>der truffet afgørelse i forhold til udstykning i 3 parceller ved det nye som</w:t>
      </w:r>
      <w:r>
        <w:t>m</w:t>
      </w:r>
      <w:r w:rsidRPr="003C0D54">
        <w:t>erhusområde. Der gives tilladelse under forudsætning af at det først kan benyttes til sommerhusområde fra når lokalplanen foreligger. Der er ikke taget hensyn til vores øvrige kommentarer ud over at disse er sendt til planafdelingen.</w:t>
      </w:r>
    </w:p>
    <w:p w14:paraId="55E78310" w14:textId="0DE4E513" w:rsidR="00AA456D" w:rsidRDefault="00AA456D" w:rsidP="00AA456D">
      <w:pPr>
        <w:pStyle w:val="Listeafsnit"/>
        <w:spacing w:after="0"/>
      </w:pPr>
    </w:p>
    <w:p w14:paraId="2134C433" w14:textId="32C782DF" w:rsidR="00F1464A" w:rsidRDefault="00F1464A" w:rsidP="00AA456D">
      <w:pPr>
        <w:pStyle w:val="Listeafsnit"/>
        <w:spacing w:after="0"/>
      </w:pPr>
      <w:r>
        <w:t>Orienteringen blev taget til efterretning.</w:t>
      </w:r>
    </w:p>
    <w:p w14:paraId="6313E92A" w14:textId="5741BBA2" w:rsidR="00F1464A" w:rsidRDefault="00F1464A" w:rsidP="00AA456D">
      <w:pPr>
        <w:pStyle w:val="Listeafsnit"/>
        <w:spacing w:after="0"/>
      </w:pPr>
    </w:p>
    <w:p w14:paraId="0FC82AD1" w14:textId="77777777" w:rsidR="00AA24ED" w:rsidRDefault="00AA24ED" w:rsidP="00AA456D">
      <w:pPr>
        <w:pStyle w:val="Listeafsnit"/>
        <w:spacing w:after="0"/>
      </w:pPr>
    </w:p>
    <w:p w14:paraId="370C04AB" w14:textId="7B0C4EC2" w:rsidR="008E74FE" w:rsidRDefault="000746E3" w:rsidP="00ED203A">
      <w:pPr>
        <w:pStyle w:val="Listeafsnit"/>
        <w:numPr>
          <w:ilvl w:val="0"/>
          <w:numId w:val="23"/>
        </w:numPr>
        <w:spacing w:after="0"/>
      </w:pPr>
      <w:r>
        <w:lastRenderedPageBreak/>
        <w:t>Behandling af indkomne henvendelser</w:t>
      </w:r>
    </w:p>
    <w:p w14:paraId="4DAD3180" w14:textId="5746A5F2" w:rsidR="003C0D54" w:rsidRDefault="003C0D54" w:rsidP="00ED203A">
      <w:pPr>
        <w:pStyle w:val="Listeafsnit"/>
        <w:numPr>
          <w:ilvl w:val="0"/>
          <w:numId w:val="33"/>
        </w:numPr>
        <w:spacing w:after="0"/>
      </w:pPr>
      <w:r>
        <w:t xml:space="preserve">Henvendelse fra Elsegårde Strands </w:t>
      </w:r>
      <w:proofErr w:type="spellStart"/>
      <w:r>
        <w:t>Klimalaug</w:t>
      </w:r>
      <w:proofErr w:type="spellEnd"/>
      <w:r>
        <w:t xml:space="preserve"> ang. </w:t>
      </w:r>
      <w:r w:rsidRPr="003C0D54">
        <w:t>dumpning af slam i Hjelm Dyb</w:t>
      </w:r>
    </w:p>
    <w:p w14:paraId="35941736" w14:textId="159630DC" w:rsidR="00ED203A" w:rsidRDefault="00DD71F0" w:rsidP="00ED203A">
      <w:pPr>
        <w:pStyle w:val="Listeafsnit"/>
        <w:spacing w:after="0"/>
      </w:pPr>
      <w:r>
        <w:t>TM har fremsendt høringssvar til Ebeltoft Kommune på vegne af bestyrelsen.</w:t>
      </w:r>
      <w:r w:rsidR="00CB2CE5">
        <w:t xml:space="preserve"> Der følges op på henvendelse til Miljøstyrelsen.</w:t>
      </w:r>
    </w:p>
    <w:p w14:paraId="468C9ABA" w14:textId="77777777" w:rsidR="00DD71F0" w:rsidRDefault="00DD71F0" w:rsidP="00ED203A">
      <w:pPr>
        <w:pStyle w:val="Listeafsnit"/>
        <w:spacing w:after="0"/>
      </w:pPr>
    </w:p>
    <w:p w14:paraId="4825083B" w14:textId="17465FB0" w:rsidR="009B4D4F" w:rsidRDefault="009B4D4F" w:rsidP="0023627E">
      <w:pPr>
        <w:pStyle w:val="Listeafsnit"/>
        <w:numPr>
          <w:ilvl w:val="0"/>
          <w:numId w:val="23"/>
        </w:numPr>
        <w:spacing w:after="0"/>
      </w:pPr>
      <w:r w:rsidRPr="009B4D4F">
        <w:t xml:space="preserve">Drøftelse af om info-skabet på </w:t>
      </w:r>
      <w:r w:rsidR="009D330F">
        <w:t>Fuldriggerstien</w:t>
      </w:r>
      <w:r w:rsidRPr="009B4D4F">
        <w:t xml:space="preserve"> skal nedlægges</w:t>
      </w:r>
    </w:p>
    <w:p w14:paraId="013D3CAA" w14:textId="6D295D12" w:rsidR="00F1464A" w:rsidRDefault="00F1464A" w:rsidP="009B4D4F">
      <w:pPr>
        <w:pStyle w:val="Listeafsnit"/>
        <w:spacing w:after="0"/>
      </w:pPr>
      <w:r>
        <w:t>Den kommende bestyrelse tager stilling til forslaget.</w:t>
      </w:r>
    </w:p>
    <w:p w14:paraId="265CB8A3" w14:textId="77777777" w:rsidR="00F1464A" w:rsidRDefault="00F1464A" w:rsidP="009B4D4F">
      <w:pPr>
        <w:pStyle w:val="Listeafsnit"/>
        <w:spacing w:after="0"/>
      </w:pPr>
    </w:p>
    <w:p w14:paraId="7A6B6EC9" w14:textId="13EEB867" w:rsidR="00FF4782" w:rsidRDefault="00FF4782" w:rsidP="0023627E">
      <w:pPr>
        <w:pStyle w:val="Listeafsnit"/>
        <w:numPr>
          <w:ilvl w:val="0"/>
          <w:numId w:val="23"/>
        </w:numPr>
        <w:spacing w:after="0"/>
      </w:pPr>
      <w:r>
        <w:t>Fastsættelse af dato og sted for næste bestyrelsesmøde</w:t>
      </w:r>
    </w:p>
    <w:p w14:paraId="0685FED2" w14:textId="4B2BEE72" w:rsidR="00FF4782" w:rsidRDefault="00FF4782" w:rsidP="00FF4782">
      <w:pPr>
        <w:pStyle w:val="Listeafsnit"/>
      </w:pPr>
      <w:r>
        <w:t>Primo eller medio maj med opfølgning på generalforsamlingen</w:t>
      </w:r>
    </w:p>
    <w:p w14:paraId="6F676912" w14:textId="6D36D9B0" w:rsidR="002F39F9" w:rsidRDefault="002F39F9" w:rsidP="00FF4782">
      <w:pPr>
        <w:pStyle w:val="Listeafsnit"/>
      </w:pPr>
    </w:p>
    <w:p w14:paraId="67C08677" w14:textId="14C7CD93" w:rsidR="00F1464A" w:rsidRDefault="00CB2CE5" w:rsidP="00FF4782">
      <w:pPr>
        <w:pStyle w:val="Listeafsnit"/>
      </w:pPr>
      <w:r>
        <w:t>Den kommende bestyrelse aftaler mødedato og – sted.</w:t>
      </w:r>
    </w:p>
    <w:p w14:paraId="7391AE13" w14:textId="77777777" w:rsidR="00F1464A" w:rsidRDefault="00F1464A" w:rsidP="00FF4782">
      <w:pPr>
        <w:pStyle w:val="Listeafsnit"/>
      </w:pPr>
    </w:p>
    <w:p w14:paraId="741E8D29" w14:textId="28504B54" w:rsidR="00EB0243" w:rsidRDefault="008E74FE" w:rsidP="00384BC0">
      <w:pPr>
        <w:pStyle w:val="Listeafsnit"/>
        <w:numPr>
          <w:ilvl w:val="0"/>
          <w:numId w:val="23"/>
        </w:numPr>
        <w:spacing w:after="0"/>
      </w:pPr>
      <w:r>
        <w:t>Evt.</w:t>
      </w:r>
    </w:p>
    <w:sectPr w:rsidR="00EB0243" w:rsidSect="008859F6">
      <w:headerReference w:type="default" r:id="rId9"/>
      <w:pgSz w:w="11906" w:h="16838"/>
      <w:pgMar w:top="2410" w:right="1077" w:bottom="1191"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9A29D" w14:textId="77777777" w:rsidR="00D7156C" w:rsidRDefault="00D7156C" w:rsidP="00082B80">
      <w:pPr>
        <w:spacing w:after="0" w:line="240" w:lineRule="auto"/>
      </w:pPr>
      <w:r>
        <w:separator/>
      </w:r>
    </w:p>
  </w:endnote>
  <w:endnote w:type="continuationSeparator" w:id="0">
    <w:p w14:paraId="358880A3" w14:textId="77777777" w:rsidR="00D7156C" w:rsidRDefault="00D7156C" w:rsidP="000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5457" w14:textId="77777777" w:rsidR="00D7156C" w:rsidRDefault="00D7156C" w:rsidP="00082B80">
      <w:pPr>
        <w:spacing w:after="0" w:line="240" w:lineRule="auto"/>
      </w:pPr>
      <w:r>
        <w:separator/>
      </w:r>
    </w:p>
  </w:footnote>
  <w:footnote w:type="continuationSeparator" w:id="0">
    <w:p w14:paraId="6E5F055A" w14:textId="77777777" w:rsidR="00D7156C" w:rsidRDefault="00D7156C" w:rsidP="0008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5DF7" w14:textId="4587F58F" w:rsidR="006508A8" w:rsidRDefault="006508A8" w:rsidP="00AE70C0">
    <w:pPr>
      <w:pStyle w:val="Sidehoved"/>
      <w:ind w:left="-1134"/>
    </w:pPr>
    <w:r>
      <w:rPr>
        <w:noProof/>
        <w:lang w:eastAsia="da-DK"/>
      </w:rPr>
      <mc:AlternateContent>
        <mc:Choice Requires="wps">
          <w:drawing>
            <wp:anchor distT="0" distB="0" distL="114300" distR="114300" simplePos="0" relativeHeight="251659264" behindDoc="0" locked="0" layoutInCell="1" allowOverlap="1" wp14:anchorId="0BE4389B" wp14:editId="08CED8D2">
              <wp:simplePos x="0" y="0"/>
              <wp:positionH relativeFrom="column">
                <wp:posOffset>4015520</wp:posOffset>
              </wp:positionH>
              <wp:positionV relativeFrom="paragraph">
                <wp:posOffset>644901</wp:posOffset>
              </wp:positionV>
              <wp:extent cx="914400" cy="466531"/>
              <wp:effectExtent l="0" t="0" r="0" b="0"/>
              <wp:wrapNone/>
              <wp:docPr id="2" name="Tekstfelt 2"/>
              <wp:cNvGraphicFramePr/>
              <a:graphic xmlns:a="http://schemas.openxmlformats.org/drawingml/2006/main">
                <a:graphicData uri="http://schemas.microsoft.com/office/word/2010/wordprocessingShape">
                  <wps:wsp>
                    <wps:cNvSpPr txBox="1"/>
                    <wps:spPr>
                      <a:xfrm>
                        <a:off x="0" y="0"/>
                        <a:ext cx="914400" cy="466531"/>
                      </a:xfrm>
                      <a:prstGeom prst="rect">
                        <a:avLst/>
                      </a:prstGeom>
                      <a:noFill/>
                      <a:ln w="6350">
                        <a:noFill/>
                      </a:ln>
                    </wps:spPr>
                    <wps:txbx>
                      <w:txbxContent>
                        <w:p w14:paraId="058749EA" w14:textId="6CEC987B" w:rsidR="006508A8" w:rsidRPr="00C56642" w:rsidRDefault="006508A8">
                          <w:pPr>
                            <w:rPr>
                              <w:b/>
                              <w:bCs/>
                              <w:i/>
                              <w:iCs/>
                              <w:color w:val="FFFFFF" w:themeColor="background1"/>
                              <w:sz w:val="24"/>
                              <w:szCs w:val="24"/>
                            </w:rPr>
                          </w:pPr>
                          <w:r w:rsidRPr="00C56642">
                            <w:rPr>
                              <w:b/>
                              <w:bCs/>
                              <w:i/>
                              <w:iCs/>
                              <w:color w:val="FFFFFF" w:themeColor="background1"/>
                              <w:sz w:val="24"/>
                              <w:szCs w:val="24"/>
                            </w:rPr>
                            <w:t>Grundejerforeningen Dråby Strand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4389B" id="_x0000_t202" coordsize="21600,21600" o:spt="202" path="m,l,21600r21600,l21600,xe">
              <v:stroke joinstyle="miter"/>
              <v:path gradientshapeok="t" o:connecttype="rect"/>
            </v:shapetype>
            <v:shape id="Tekstfelt 2" o:spid="_x0000_s1026" type="#_x0000_t202" style="position:absolute;left:0;text-align:left;margin-left:316.2pt;margin-top:50.8pt;width:1in;height:36.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" filled="f" stroked="f" strokeweight=".5pt">
              <v:textbox>
                <w:txbxContent>
                  <w:p w14:paraId="058749EA" w14:textId="6CEC987B" w:rsidR="006508A8" w:rsidRPr="00C56642" w:rsidRDefault="006508A8">
                    <w:pPr>
                      <w:rPr>
                        <w:b/>
                        <w:bCs/>
                        <w:i/>
                        <w:iCs/>
                        <w:color w:val="FFFFFF" w:themeColor="background1"/>
                        <w:sz w:val="24"/>
                        <w:szCs w:val="24"/>
                      </w:rPr>
                    </w:pPr>
                    <w:r w:rsidRPr="00C56642">
                      <w:rPr>
                        <w:b/>
                        <w:bCs/>
                        <w:i/>
                        <w:iCs/>
                        <w:color w:val="FFFFFF" w:themeColor="background1"/>
                        <w:sz w:val="24"/>
                        <w:szCs w:val="24"/>
                      </w:rPr>
                      <w:t>Grundejerforeningen Dråby Strand</w:t>
                    </w:r>
                  </w:p>
                </w:txbxContent>
              </v:textbox>
            </v:shape>
          </w:pict>
        </mc:Fallback>
      </mc:AlternateContent>
    </w:r>
    <w:r>
      <w:rPr>
        <w:noProof/>
        <w:lang w:eastAsia="da-DK"/>
      </w:rPr>
      <w:drawing>
        <wp:inline distT="0" distB="0" distL="0" distR="0" wp14:anchorId="44E95B22" wp14:editId="7E9672B0">
          <wp:extent cx="7688755" cy="1032933"/>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422" b="18322"/>
                  <a:stretch/>
                </pic:blipFill>
                <pic:spPr bwMode="auto">
                  <a:xfrm>
                    <a:off x="0" y="0"/>
                    <a:ext cx="7837621" cy="10529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C9"/>
    <w:multiLevelType w:val="hybridMultilevel"/>
    <w:tmpl w:val="0BD2E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69234D"/>
    <w:multiLevelType w:val="hybridMultilevel"/>
    <w:tmpl w:val="30744982"/>
    <w:lvl w:ilvl="0" w:tplc="6C487D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048D3E7D"/>
    <w:multiLevelType w:val="hybridMultilevel"/>
    <w:tmpl w:val="B39E5986"/>
    <w:lvl w:ilvl="0" w:tplc="CFA8D6A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05EB2C77"/>
    <w:multiLevelType w:val="hybridMultilevel"/>
    <w:tmpl w:val="6D92F7EE"/>
    <w:lvl w:ilvl="0" w:tplc="C0BCA6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07B965C0"/>
    <w:multiLevelType w:val="hybridMultilevel"/>
    <w:tmpl w:val="B9A6969E"/>
    <w:lvl w:ilvl="0" w:tplc="5726C156">
      <w:start w:val="3"/>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nsid w:val="096228A2"/>
    <w:multiLevelType w:val="hybridMultilevel"/>
    <w:tmpl w:val="80B065EE"/>
    <w:lvl w:ilvl="0" w:tplc="1B5A8CEA">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0AB14AAE"/>
    <w:multiLevelType w:val="hybridMultilevel"/>
    <w:tmpl w:val="8F04F5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0C62475E"/>
    <w:multiLevelType w:val="hybridMultilevel"/>
    <w:tmpl w:val="540840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117B44F1"/>
    <w:multiLevelType w:val="hybridMultilevel"/>
    <w:tmpl w:val="21505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9A6661"/>
    <w:multiLevelType w:val="hybridMultilevel"/>
    <w:tmpl w:val="D3EEF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F23AFD"/>
    <w:multiLevelType w:val="hybridMultilevel"/>
    <w:tmpl w:val="71AAFCD4"/>
    <w:lvl w:ilvl="0" w:tplc="61904EC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nsid w:val="24F03C3A"/>
    <w:multiLevelType w:val="hybridMultilevel"/>
    <w:tmpl w:val="6E4A9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6762D45"/>
    <w:multiLevelType w:val="hybridMultilevel"/>
    <w:tmpl w:val="78EECA3C"/>
    <w:lvl w:ilvl="0" w:tplc="61DCB52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2A9665AE"/>
    <w:multiLevelType w:val="hybridMultilevel"/>
    <w:tmpl w:val="D592BCC8"/>
    <w:lvl w:ilvl="0" w:tplc="DCFAFFE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164AB7"/>
    <w:multiLevelType w:val="hybridMultilevel"/>
    <w:tmpl w:val="B792FB74"/>
    <w:lvl w:ilvl="0" w:tplc="2EEC6394">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nsid w:val="333D6138"/>
    <w:multiLevelType w:val="hybridMultilevel"/>
    <w:tmpl w:val="D38081CA"/>
    <w:lvl w:ilvl="0" w:tplc="827C5688">
      <w:start w:val="1"/>
      <w:numFmt w:val="bullet"/>
      <w:lvlText w:val=""/>
      <w:lvlJc w:val="left"/>
      <w:pPr>
        <w:ind w:left="1856" w:hanging="361"/>
      </w:pPr>
      <w:rPr>
        <w:rFonts w:ascii="Symbol" w:eastAsia="Symbol" w:hAnsi="Symbol" w:hint="default"/>
        <w:w w:val="100"/>
        <w:sz w:val="22"/>
        <w:szCs w:val="22"/>
      </w:rPr>
    </w:lvl>
    <w:lvl w:ilvl="1" w:tplc="0BB0CACC">
      <w:start w:val="1"/>
      <w:numFmt w:val="bullet"/>
      <w:lvlText w:val="o"/>
      <w:lvlJc w:val="left"/>
      <w:pPr>
        <w:ind w:left="2576" w:hanging="360"/>
      </w:pPr>
      <w:rPr>
        <w:rFonts w:ascii="Courier New" w:eastAsia="Courier New" w:hAnsi="Courier New" w:hint="default"/>
        <w:spacing w:val="-3"/>
        <w:w w:val="100"/>
        <w:sz w:val="22"/>
        <w:szCs w:val="22"/>
      </w:rPr>
    </w:lvl>
    <w:lvl w:ilvl="2" w:tplc="8A2E6D28">
      <w:start w:val="1"/>
      <w:numFmt w:val="bullet"/>
      <w:lvlText w:val="•"/>
      <w:lvlJc w:val="left"/>
      <w:pPr>
        <w:ind w:left="3616" w:hanging="360"/>
      </w:pPr>
      <w:rPr>
        <w:rFonts w:hint="default"/>
      </w:rPr>
    </w:lvl>
    <w:lvl w:ilvl="3" w:tplc="09009384">
      <w:start w:val="1"/>
      <w:numFmt w:val="bullet"/>
      <w:lvlText w:val="•"/>
      <w:lvlJc w:val="left"/>
      <w:pPr>
        <w:ind w:left="4652" w:hanging="360"/>
      </w:pPr>
      <w:rPr>
        <w:rFonts w:hint="default"/>
      </w:rPr>
    </w:lvl>
    <w:lvl w:ilvl="4" w:tplc="CCA0D620">
      <w:start w:val="1"/>
      <w:numFmt w:val="bullet"/>
      <w:lvlText w:val="•"/>
      <w:lvlJc w:val="left"/>
      <w:pPr>
        <w:ind w:left="5688" w:hanging="360"/>
      </w:pPr>
      <w:rPr>
        <w:rFonts w:hint="default"/>
      </w:rPr>
    </w:lvl>
    <w:lvl w:ilvl="5" w:tplc="0226CE0A">
      <w:start w:val="1"/>
      <w:numFmt w:val="bullet"/>
      <w:lvlText w:val="•"/>
      <w:lvlJc w:val="left"/>
      <w:pPr>
        <w:ind w:left="6724" w:hanging="360"/>
      </w:pPr>
      <w:rPr>
        <w:rFonts w:hint="default"/>
      </w:rPr>
    </w:lvl>
    <w:lvl w:ilvl="6" w:tplc="CBAAE402">
      <w:start w:val="1"/>
      <w:numFmt w:val="bullet"/>
      <w:lvlText w:val="•"/>
      <w:lvlJc w:val="left"/>
      <w:pPr>
        <w:ind w:left="7760" w:hanging="360"/>
      </w:pPr>
      <w:rPr>
        <w:rFonts w:hint="default"/>
      </w:rPr>
    </w:lvl>
    <w:lvl w:ilvl="7" w:tplc="BCACA094">
      <w:start w:val="1"/>
      <w:numFmt w:val="bullet"/>
      <w:lvlText w:val="•"/>
      <w:lvlJc w:val="left"/>
      <w:pPr>
        <w:ind w:left="8796" w:hanging="360"/>
      </w:pPr>
      <w:rPr>
        <w:rFonts w:hint="default"/>
      </w:rPr>
    </w:lvl>
    <w:lvl w:ilvl="8" w:tplc="C1E86A62">
      <w:start w:val="1"/>
      <w:numFmt w:val="bullet"/>
      <w:lvlText w:val="•"/>
      <w:lvlJc w:val="left"/>
      <w:pPr>
        <w:ind w:left="9832" w:hanging="360"/>
      </w:pPr>
      <w:rPr>
        <w:rFonts w:hint="default"/>
      </w:rPr>
    </w:lvl>
  </w:abstractNum>
  <w:abstractNum w:abstractNumId="16">
    <w:nsid w:val="35466C2F"/>
    <w:multiLevelType w:val="hybridMultilevel"/>
    <w:tmpl w:val="10947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6F4741D"/>
    <w:multiLevelType w:val="hybridMultilevel"/>
    <w:tmpl w:val="4C605452"/>
    <w:lvl w:ilvl="0" w:tplc="7362FE3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38F67933"/>
    <w:multiLevelType w:val="hybridMultilevel"/>
    <w:tmpl w:val="BB16D862"/>
    <w:lvl w:ilvl="0" w:tplc="6FDA6BB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9E71BE9"/>
    <w:multiLevelType w:val="hybridMultilevel"/>
    <w:tmpl w:val="DD0EE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D55158B"/>
    <w:multiLevelType w:val="hybridMultilevel"/>
    <w:tmpl w:val="5B10E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94E6B78"/>
    <w:multiLevelType w:val="hybridMultilevel"/>
    <w:tmpl w:val="38D6E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EAB41ED"/>
    <w:multiLevelType w:val="hybridMultilevel"/>
    <w:tmpl w:val="E01AC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F4147F8"/>
    <w:multiLevelType w:val="hybridMultilevel"/>
    <w:tmpl w:val="260CE176"/>
    <w:lvl w:ilvl="0" w:tplc="F0463D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504C27AD"/>
    <w:multiLevelType w:val="hybridMultilevel"/>
    <w:tmpl w:val="C9C401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51266C60"/>
    <w:multiLevelType w:val="hybridMultilevel"/>
    <w:tmpl w:val="FB440BF4"/>
    <w:lvl w:ilvl="0" w:tplc="09D22D7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5336000C"/>
    <w:multiLevelType w:val="hybridMultilevel"/>
    <w:tmpl w:val="FDC62D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54655F35"/>
    <w:multiLevelType w:val="hybridMultilevel"/>
    <w:tmpl w:val="69D0EF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8B15684"/>
    <w:multiLevelType w:val="hybridMultilevel"/>
    <w:tmpl w:val="0CC07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D711328"/>
    <w:multiLevelType w:val="hybridMultilevel"/>
    <w:tmpl w:val="4648C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710C10"/>
    <w:multiLevelType w:val="hybridMultilevel"/>
    <w:tmpl w:val="BEFEBCDC"/>
    <w:lvl w:ilvl="0" w:tplc="C76CFC5E">
      <w:start w:val="1"/>
      <w:numFmt w:val="decimal"/>
      <w:lvlText w:val="%1)"/>
      <w:lvlJc w:val="left"/>
      <w:pPr>
        <w:ind w:left="1440" w:hanging="360"/>
      </w:pPr>
      <w:rPr>
        <w:rFonts w:asciiTheme="minorHAnsi" w:eastAsiaTheme="minorHAnsi" w:hAnsiTheme="minorHAnsi" w:cstheme="minorBidi"/>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1">
    <w:nsid w:val="690A04DF"/>
    <w:multiLevelType w:val="hybridMultilevel"/>
    <w:tmpl w:val="0150A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7B51B75"/>
    <w:multiLevelType w:val="hybridMultilevel"/>
    <w:tmpl w:val="ACE0BE7A"/>
    <w:lvl w:ilvl="0" w:tplc="228A5956">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nsid w:val="78785431"/>
    <w:multiLevelType w:val="hybridMultilevel"/>
    <w:tmpl w:val="64489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8F80B62"/>
    <w:multiLevelType w:val="hybridMultilevel"/>
    <w:tmpl w:val="E41A5DF0"/>
    <w:lvl w:ilvl="0" w:tplc="27148C96">
      <w:start w:val="1"/>
      <w:numFmt w:val="bullet"/>
      <w:lvlText w:val=""/>
      <w:lvlJc w:val="left"/>
      <w:pPr>
        <w:ind w:left="1856" w:hanging="361"/>
      </w:pPr>
      <w:rPr>
        <w:rFonts w:ascii="Symbol" w:eastAsia="Symbol" w:hAnsi="Symbol" w:hint="default"/>
        <w:w w:val="100"/>
        <w:sz w:val="22"/>
        <w:szCs w:val="22"/>
      </w:rPr>
    </w:lvl>
    <w:lvl w:ilvl="1" w:tplc="EE944546">
      <w:start w:val="1"/>
      <w:numFmt w:val="bullet"/>
      <w:lvlText w:val="•"/>
      <w:lvlJc w:val="left"/>
      <w:pPr>
        <w:ind w:left="2864" w:hanging="361"/>
      </w:pPr>
      <w:rPr>
        <w:rFonts w:hint="default"/>
      </w:rPr>
    </w:lvl>
    <w:lvl w:ilvl="2" w:tplc="1246777A">
      <w:start w:val="1"/>
      <w:numFmt w:val="bullet"/>
      <w:lvlText w:val="•"/>
      <w:lvlJc w:val="left"/>
      <w:pPr>
        <w:ind w:left="3869" w:hanging="361"/>
      </w:pPr>
      <w:rPr>
        <w:rFonts w:hint="default"/>
      </w:rPr>
    </w:lvl>
    <w:lvl w:ilvl="3" w:tplc="00C28F9A">
      <w:start w:val="1"/>
      <w:numFmt w:val="bullet"/>
      <w:lvlText w:val="•"/>
      <w:lvlJc w:val="left"/>
      <w:pPr>
        <w:ind w:left="4873" w:hanging="361"/>
      </w:pPr>
      <w:rPr>
        <w:rFonts w:hint="default"/>
      </w:rPr>
    </w:lvl>
    <w:lvl w:ilvl="4" w:tplc="72E404B6">
      <w:start w:val="1"/>
      <w:numFmt w:val="bullet"/>
      <w:lvlText w:val="•"/>
      <w:lvlJc w:val="left"/>
      <w:pPr>
        <w:ind w:left="5878" w:hanging="361"/>
      </w:pPr>
      <w:rPr>
        <w:rFonts w:hint="default"/>
      </w:rPr>
    </w:lvl>
    <w:lvl w:ilvl="5" w:tplc="07F6D76A">
      <w:start w:val="1"/>
      <w:numFmt w:val="bullet"/>
      <w:lvlText w:val="•"/>
      <w:lvlJc w:val="left"/>
      <w:pPr>
        <w:ind w:left="6882" w:hanging="361"/>
      </w:pPr>
      <w:rPr>
        <w:rFonts w:hint="default"/>
      </w:rPr>
    </w:lvl>
    <w:lvl w:ilvl="6" w:tplc="95F4615E">
      <w:start w:val="1"/>
      <w:numFmt w:val="bullet"/>
      <w:lvlText w:val="•"/>
      <w:lvlJc w:val="left"/>
      <w:pPr>
        <w:ind w:left="7887" w:hanging="361"/>
      </w:pPr>
      <w:rPr>
        <w:rFonts w:hint="default"/>
      </w:rPr>
    </w:lvl>
    <w:lvl w:ilvl="7" w:tplc="EE0A7C50">
      <w:start w:val="1"/>
      <w:numFmt w:val="bullet"/>
      <w:lvlText w:val="•"/>
      <w:lvlJc w:val="left"/>
      <w:pPr>
        <w:ind w:left="8891" w:hanging="361"/>
      </w:pPr>
      <w:rPr>
        <w:rFonts w:hint="default"/>
      </w:rPr>
    </w:lvl>
    <w:lvl w:ilvl="8" w:tplc="A776E472">
      <w:start w:val="1"/>
      <w:numFmt w:val="bullet"/>
      <w:lvlText w:val="•"/>
      <w:lvlJc w:val="left"/>
      <w:pPr>
        <w:ind w:left="9896" w:hanging="361"/>
      </w:pPr>
      <w:rPr>
        <w:rFonts w:hint="default"/>
      </w:rPr>
    </w:lvl>
  </w:abstractNum>
  <w:abstractNum w:abstractNumId="35">
    <w:nsid w:val="799C1F24"/>
    <w:multiLevelType w:val="hybridMultilevel"/>
    <w:tmpl w:val="C3FAE1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nsid w:val="7DFE5FAA"/>
    <w:multiLevelType w:val="hybridMultilevel"/>
    <w:tmpl w:val="7B7CD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1"/>
  </w:num>
  <w:num w:numId="4">
    <w:abstractNumId w:val="36"/>
  </w:num>
  <w:num w:numId="5">
    <w:abstractNumId w:val="8"/>
  </w:num>
  <w:num w:numId="6">
    <w:abstractNumId w:val="15"/>
  </w:num>
  <w:num w:numId="7">
    <w:abstractNumId w:val="11"/>
  </w:num>
  <w:num w:numId="8">
    <w:abstractNumId w:val="34"/>
  </w:num>
  <w:num w:numId="9">
    <w:abstractNumId w:val="22"/>
  </w:num>
  <w:num w:numId="10">
    <w:abstractNumId w:val="0"/>
  </w:num>
  <w:num w:numId="11">
    <w:abstractNumId w:val="19"/>
  </w:num>
  <w:num w:numId="12">
    <w:abstractNumId w:val="16"/>
  </w:num>
  <w:num w:numId="13">
    <w:abstractNumId w:val="27"/>
  </w:num>
  <w:num w:numId="14">
    <w:abstractNumId w:val="9"/>
  </w:num>
  <w:num w:numId="15">
    <w:abstractNumId w:val="33"/>
  </w:num>
  <w:num w:numId="16">
    <w:abstractNumId w:val="29"/>
  </w:num>
  <w:num w:numId="17">
    <w:abstractNumId w:val="18"/>
  </w:num>
  <w:num w:numId="18">
    <w:abstractNumId w:val="13"/>
  </w:num>
  <w:num w:numId="19">
    <w:abstractNumId w:val="6"/>
  </w:num>
  <w:num w:numId="20">
    <w:abstractNumId w:val="24"/>
  </w:num>
  <w:num w:numId="21">
    <w:abstractNumId w:val="26"/>
  </w:num>
  <w:num w:numId="22">
    <w:abstractNumId w:val="7"/>
  </w:num>
  <w:num w:numId="23">
    <w:abstractNumId w:val="28"/>
  </w:num>
  <w:num w:numId="24">
    <w:abstractNumId w:val="3"/>
  </w:num>
  <w:num w:numId="25">
    <w:abstractNumId w:val="25"/>
  </w:num>
  <w:num w:numId="26">
    <w:abstractNumId w:val="2"/>
  </w:num>
  <w:num w:numId="27">
    <w:abstractNumId w:val="35"/>
  </w:num>
  <w:num w:numId="28">
    <w:abstractNumId w:val="30"/>
  </w:num>
  <w:num w:numId="29">
    <w:abstractNumId w:val="4"/>
  </w:num>
  <w:num w:numId="30">
    <w:abstractNumId w:val="1"/>
  </w:num>
  <w:num w:numId="31">
    <w:abstractNumId w:val="10"/>
  </w:num>
  <w:num w:numId="32">
    <w:abstractNumId w:val="12"/>
  </w:num>
  <w:num w:numId="33">
    <w:abstractNumId w:val="23"/>
  </w:num>
  <w:num w:numId="34">
    <w:abstractNumId w:val="17"/>
  </w:num>
  <w:num w:numId="35">
    <w:abstractNumId w:val="32"/>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36"/>
    <w:rsid w:val="00000F1C"/>
    <w:rsid w:val="0000455A"/>
    <w:rsid w:val="000079D9"/>
    <w:rsid w:val="00015455"/>
    <w:rsid w:val="00015B27"/>
    <w:rsid w:val="00021E60"/>
    <w:rsid w:val="000307A8"/>
    <w:rsid w:val="00035FF4"/>
    <w:rsid w:val="00044873"/>
    <w:rsid w:val="00063053"/>
    <w:rsid w:val="00072CBE"/>
    <w:rsid w:val="000746E3"/>
    <w:rsid w:val="00082B80"/>
    <w:rsid w:val="0008601A"/>
    <w:rsid w:val="000A0327"/>
    <w:rsid w:val="000A6A0E"/>
    <w:rsid w:val="000A6BDA"/>
    <w:rsid w:val="000B36A0"/>
    <w:rsid w:val="000C3F88"/>
    <w:rsid w:val="000C4F15"/>
    <w:rsid w:val="000D3F71"/>
    <w:rsid w:val="000E57B0"/>
    <w:rsid w:val="000E5D46"/>
    <w:rsid w:val="000F4ECC"/>
    <w:rsid w:val="0010765E"/>
    <w:rsid w:val="001433C9"/>
    <w:rsid w:val="001475CC"/>
    <w:rsid w:val="00151A9C"/>
    <w:rsid w:val="00157ED0"/>
    <w:rsid w:val="00171729"/>
    <w:rsid w:val="00187D17"/>
    <w:rsid w:val="00190785"/>
    <w:rsid w:val="00191613"/>
    <w:rsid w:val="00194D43"/>
    <w:rsid w:val="001A3262"/>
    <w:rsid w:val="001A68E9"/>
    <w:rsid w:val="001B4A11"/>
    <w:rsid w:val="001C2258"/>
    <w:rsid w:val="001D09D9"/>
    <w:rsid w:val="001F7BDA"/>
    <w:rsid w:val="00203365"/>
    <w:rsid w:val="0020736D"/>
    <w:rsid w:val="00220893"/>
    <w:rsid w:val="00234902"/>
    <w:rsid w:val="0023627E"/>
    <w:rsid w:val="002401FB"/>
    <w:rsid w:val="00264E89"/>
    <w:rsid w:val="00275F74"/>
    <w:rsid w:val="00281D92"/>
    <w:rsid w:val="00282F42"/>
    <w:rsid w:val="002A3800"/>
    <w:rsid w:val="002A41C8"/>
    <w:rsid w:val="002B2D84"/>
    <w:rsid w:val="002B6646"/>
    <w:rsid w:val="002B675C"/>
    <w:rsid w:val="002C0573"/>
    <w:rsid w:val="002C660D"/>
    <w:rsid w:val="002D4E1B"/>
    <w:rsid w:val="002F31AF"/>
    <w:rsid w:val="002F39F9"/>
    <w:rsid w:val="00310D57"/>
    <w:rsid w:val="003204D7"/>
    <w:rsid w:val="00324DD4"/>
    <w:rsid w:val="003428D9"/>
    <w:rsid w:val="003502AE"/>
    <w:rsid w:val="003758DC"/>
    <w:rsid w:val="003768D0"/>
    <w:rsid w:val="00382EC9"/>
    <w:rsid w:val="0038309E"/>
    <w:rsid w:val="00396B4F"/>
    <w:rsid w:val="003C0D54"/>
    <w:rsid w:val="003C0FEC"/>
    <w:rsid w:val="003C6FF7"/>
    <w:rsid w:val="003D5562"/>
    <w:rsid w:val="003E74FB"/>
    <w:rsid w:val="003F5804"/>
    <w:rsid w:val="004018F8"/>
    <w:rsid w:val="00407B1B"/>
    <w:rsid w:val="004203F0"/>
    <w:rsid w:val="00424ADF"/>
    <w:rsid w:val="004414CB"/>
    <w:rsid w:val="004560A3"/>
    <w:rsid w:val="00470119"/>
    <w:rsid w:val="00472814"/>
    <w:rsid w:val="004816CE"/>
    <w:rsid w:val="004A762B"/>
    <w:rsid w:val="004C1055"/>
    <w:rsid w:val="004C1271"/>
    <w:rsid w:val="004C1CF5"/>
    <w:rsid w:val="004C22C8"/>
    <w:rsid w:val="004C5ACD"/>
    <w:rsid w:val="004C69D9"/>
    <w:rsid w:val="004D15C6"/>
    <w:rsid w:val="004D404A"/>
    <w:rsid w:val="004D61D0"/>
    <w:rsid w:val="004D742A"/>
    <w:rsid w:val="004D78FE"/>
    <w:rsid w:val="004E7192"/>
    <w:rsid w:val="00502347"/>
    <w:rsid w:val="005124EE"/>
    <w:rsid w:val="00517B0C"/>
    <w:rsid w:val="005203F6"/>
    <w:rsid w:val="00526F5C"/>
    <w:rsid w:val="005508E3"/>
    <w:rsid w:val="005541B0"/>
    <w:rsid w:val="0056023B"/>
    <w:rsid w:val="00562C5D"/>
    <w:rsid w:val="00565247"/>
    <w:rsid w:val="005659A6"/>
    <w:rsid w:val="005A49D5"/>
    <w:rsid w:val="005B5D80"/>
    <w:rsid w:val="005D1FEB"/>
    <w:rsid w:val="005D4721"/>
    <w:rsid w:val="005D6F07"/>
    <w:rsid w:val="005E52DF"/>
    <w:rsid w:val="005F4F95"/>
    <w:rsid w:val="006020C6"/>
    <w:rsid w:val="00610D44"/>
    <w:rsid w:val="006210FF"/>
    <w:rsid w:val="00621FA7"/>
    <w:rsid w:val="00623973"/>
    <w:rsid w:val="00633784"/>
    <w:rsid w:val="00647C18"/>
    <w:rsid w:val="006508A8"/>
    <w:rsid w:val="00664034"/>
    <w:rsid w:val="00671050"/>
    <w:rsid w:val="006A0D5D"/>
    <w:rsid w:val="006A3475"/>
    <w:rsid w:val="006A36A3"/>
    <w:rsid w:val="006A79F0"/>
    <w:rsid w:val="006C048F"/>
    <w:rsid w:val="006E3019"/>
    <w:rsid w:val="0070434F"/>
    <w:rsid w:val="00710C8C"/>
    <w:rsid w:val="00712709"/>
    <w:rsid w:val="00715DE7"/>
    <w:rsid w:val="007329AD"/>
    <w:rsid w:val="0074515A"/>
    <w:rsid w:val="00745C76"/>
    <w:rsid w:val="00746EC9"/>
    <w:rsid w:val="00747C7D"/>
    <w:rsid w:val="00771D15"/>
    <w:rsid w:val="0077202E"/>
    <w:rsid w:val="00774773"/>
    <w:rsid w:val="00780E69"/>
    <w:rsid w:val="007833EA"/>
    <w:rsid w:val="0079342C"/>
    <w:rsid w:val="007A3384"/>
    <w:rsid w:val="007B5B6C"/>
    <w:rsid w:val="007C0E2D"/>
    <w:rsid w:val="007D1680"/>
    <w:rsid w:val="00800BEA"/>
    <w:rsid w:val="00810B28"/>
    <w:rsid w:val="0081173A"/>
    <w:rsid w:val="00812882"/>
    <w:rsid w:val="00812CAD"/>
    <w:rsid w:val="00814BFD"/>
    <w:rsid w:val="00816958"/>
    <w:rsid w:val="00826892"/>
    <w:rsid w:val="008408C6"/>
    <w:rsid w:val="00843EBD"/>
    <w:rsid w:val="00854346"/>
    <w:rsid w:val="0085782B"/>
    <w:rsid w:val="00857B35"/>
    <w:rsid w:val="00860DF2"/>
    <w:rsid w:val="008630FF"/>
    <w:rsid w:val="008779C5"/>
    <w:rsid w:val="008859F6"/>
    <w:rsid w:val="008906CD"/>
    <w:rsid w:val="00892E13"/>
    <w:rsid w:val="008A668C"/>
    <w:rsid w:val="008D1C3D"/>
    <w:rsid w:val="008D218E"/>
    <w:rsid w:val="008D79B7"/>
    <w:rsid w:val="008E3FDA"/>
    <w:rsid w:val="008E5A79"/>
    <w:rsid w:val="008E74FE"/>
    <w:rsid w:val="008E7F4A"/>
    <w:rsid w:val="008F1323"/>
    <w:rsid w:val="008F1870"/>
    <w:rsid w:val="008F2768"/>
    <w:rsid w:val="008F4DA7"/>
    <w:rsid w:val="008F68DF"/>
    <w:rsid w:val="008F79EE"/>
    <w:rsid w:val="00903420"/>
    <w:rsid w:val="00916A32"/>
    <w:rsid w:val="00922C2F"/>
    <w:rsid w:val="00931297"/>
    <w:rsid w:val="00933DF0"/>
    <w:rsid w:val="00942F4E"/>
    <w:rsid w:val="009462DE"/>
    <w:rsid w:val="00955668"/>
    <w:rsid w:val="0096448F"/>
    <w:rsid w:val="00970729"/>
    <w:rsid w:val="009711EF"/>
    <w:rsid w:val="009762C6"/>
    <w:rsid w:val="00983C33"/>
    <w:rsid w:val="00987B96"/>
    <w:rsid w:val="00993807"/>
    <w:rsid w:val="009958BC"/>
    <w:rsid w:val="00995936"/>
    <w:rsid w:val="009A19AE"/>
    <w:rsid w:val="009A1D22"/>
    <w:rsid w:val="009B4D4F"/>
    <w:rsid w:val="009B6553"/>
    <w:rsid w:val="009C79C5"/>
    <w:rsid w:val="009D330F"/>
    <w:rsid w:val="009D4284"/>
    <w:rsid w:val="009E5FDF"/>
    <w:rsid w:val="009F3E04"/>
    <w:rsid w:val="009F580A"/>
    <w:rsid w:val="00A0192F"/>
    <w:rsid w:val="00A125DA"/>
    <w:rsid w:val="00A234BC"/>
    <w:rsid w:val="00A2568D"/>
    <w:rsid w:val="00A271BC"/>
    <w:rsid w:val="00A4245E"/>
    <w:rsid w:val="00A43125"/>
    <w:rsid w:val="00A73AF2"/>
    <w:rsid w:val="00A75227"/>
    <w:rsid w:val="00AA24ED"/>
    <w:rsid w:val="00AA456D"/>
    <w:rsid w:val="00AB2250"/>
    <w:rsid w:val="00AE01DE"/>
    <w:rsid w:val="00AE250F"/>
    <w:rsid w:val="00AE70C0"/>
    <w:rsid w:val="00AF6BCD"/>
    <w:rsid w:val="00B00A9B"/>
    <w:rsid w:val="00B05701"/>
    <w:rsid w:val="00B124CE"/>
    <w:rsid w:val="00B21EA0"/>
    <w:rsid w:val="00B22561"/>
    <w:rsid w:val="00B24559"/>
    <w:rsid w:val="00B3636F"/>
    <w:rsid w:val="00B4181E"/>
    <w:rsid w:val="00B47E71"/>
    <w:rsid w:val="00B520EC"/>
    <w:rsid w:val="00B56E74"/>
    <w:rsid w:val="00B602DA"/>
    <w:rsid w:val="00B73DA9"/>
    <w:rsid w:val="00B81F3E"/>
    <w:rsid w:val="00B82DEB"/>
    <w:rsid w:val="00B964E8"/>
    <w:rsid w:val="00BA5E01"/>
    <w:rsid w:val="00BB0ED7"/>
    <w:rsid w:val="00BB4359"/>
    <w:rsid w:val="00BC1921"/>
    <w:rsid w:val="00BC26C7"/>
    <w:rsid w:val="00BD1411"/>
    <w:rsid w:val="00BD61BF"/>
    <w:rsid w:val="00BF6219"/>
    <w:rsid w:val="00C00484"/>
    <w:rsid w:val="00C07A3F"/>
    <w:rsid w:val="00C14E52"/>
    <w:rsid w:val="00C36AEB"/>
    <w:rsid w:val="00C37B65"/>
    <w:rsid w:val="00C45EB3"/>
    <w:rsid w:val="00C56642"/>
    <w:rsid w:val="00C571E5"/>
    <w:rsid w:val="00C63B18"/>
    <w:rsid w:val="00C65C4B"/>
    <w:rsid w:val="00C670CF"/>
    <w:rsid w:val="00C739E0"/>
    <w:rsid w:val="00C7438E"/>
    <w:rsid w:val="00C83E3C"/>
    <w:rsid w:val="00C9129A"/>
    <w:rsid w:val="00C926DF"/>
    <w:rsid w:val="00CB2CE5"/>
    <w:rsid w:val="00CC5417"/>
    <w:rsid w:val="00CD22DE"/>
    <w:rsid w:val="00CD4331"/>
    <w:rsid w:val="00CF503B"/>
    <w:rsid w:val="00D00CDC"/>
    <w:rsid w:val="00D0285F"/>
    <w:rsid w:val="00D07C5D"/>
    <w:rsid w:val="00D2281D"/>
    <w:rsid w:val="00D25ABA"/>
    <w:rsid w:val="00D3056C"/>
    <w:rsid w:val="00D4340F"/>
    <w:rsid w:val="00D7156C"/>
    <w:rsid w:val="00D73E84"/>
    <w:rsid w:val="00D81BB9"/>
    <w:rsid w:val="00D8406B"/>
    <w:rsid w:val="00D9152C"/>
    <w:rsid w:val="00DA179F"/>
    <w:rsid w:val="00DA1DFC"/>
    <w:rsid w:val="00DA3067"/>
    <w:rsid w:val="00DD71F0"/>
    <w:rsid w:val="00DE1B6F"/>
    <w:rsid w:val="00DE1FA5"/>
    <w:rsid w:val="00E02D1F"/>
    <w:rsid w:val="00E21512"/>
    <w:rsid w:val="00E31B92"/>
    <w:rsid w:val="00E350F4"/>
    <w:rsid w:val="00E53D84"/>
    <w:rsid w:val="00E63015"/>
    <w:rsid w:val="00E73778"/>
    <w:rsid w:val="00E76712"/>
    <w:rsid w:val="00EB0243"/>
    <w:rsid w:val="00EB58E3"/>
    <w:rsid w:val="00ED1257"/>
    <w:rsid w:val="00ED203A"/>
    <w:rsid w:val="00EE37B9"/>
    <w:rsid w:val="00EE612B"/>
    <w:rsid w:val="00EF166E"/>
    <w:rsid w:val="00EF7AB1"/>
    <w:rsid w:val="00EF7E93"/>
    <w:rsid w:val="00F06E58"/>
    <w:rsid w:val="00F073BD"/>
    <w:rsid w:val="00F13081"/>
    <w:rsid w:val="00F1464A"/>
    <w:rsid w:val="00F164C3"/>
    <w:rsid w:val="00F1795D"/>
    <w:rsid w:val="00F25228"/>
    <w:rsid w:val="00F3088B"/>
    <w:rsid w:val="00F5045E"/>
    <w:rsid w:val="00F512D5"/>
    <w:rsid w:val="00F62E97"/>
    <w:rsid w:val="00F63A74"/>
    <w:rsid w:val="00F64100"/>
    <w:rsid w:val="00F757CD"/>
    <w:rsid w:val="00F77F49"/>
    <w:rsid w:val="00F93C32"/>
    <w:rsid w:val="00F94B08"/>
    <w:rsid w:val="00F95558"/>
    <w:rsid w:val="00F97487"/>
    <w:rsid w:val="00FB1905"/>
    <w:rsid w:val="00FB19FF"/>
    <w:rsid w:val="00FB6A2E"/>
    <w:rsid w:val="00FC3FF9"/>
    <w:rsid w:val="00FC5272"/>
    <w:rsid w:val="00FF2266"/>
    <w:rsid w:val="00FF4782"/>
    <w:rsid w:val="00FF4D7C"/>
    <w:rsid w:val="00FF4D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59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5936"/>
    <w:rPr>
      <w:rFonts w:ascii="Segoe UI" w:hAnsi="Segoe UI" w:cs="Segoe UI"/>
      <w:sz w:val="18"/>
      <w:szCs w:val="18"/>
    </w:rPr>
  </w:style>
  <w:style w:type="paragraph" w:styleId="Sidehoved">
    <w:name w:val="header"/>
    <w:basedOn w:val="Normal"/>
    <w:link w:val="SidehovedTegn"/>
    <w:uiPriority w:val="99"/>
    <w:unhideWhenUsed/>
    <w:rsid w:val="00082B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2B80"/>
  </w:style>
  <w:style w:type="paragraph" w:styleId="Sidefod">
    <w:name w:val="footer"/>
    <w:basedOn w:val="Normal"/>
    <w:link w:val="SidefodTegn"/>
    <w:uiPriority w:val="99"/>
    <w:unhideWhenUsed/>
    <w:rsid w:val="00082B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2B80"/>
  </w:style>
  <w:style w:type="paragraph" w:styleId="Listeafsnit">
    <w:name w:val="List Paragraph"/>
    <w:basedOn w:val="Normal"/>
    <w:uiPriority w:val="34"/>
    <w:qFormat/>
    <w:rsid w:val="00A125DA"/>
    <w:pPr>
      <w:ind w:left="720"/>
      <w:contextualSpacing/>
    </w:pPr>
  </w:style>
  <w:style w:type="character" w:styleId="Hyperlink">
    <w:name w:val="Hyperlink"/>
    <w:basedOn w:val="Standardskrifttypeiafsnit"/>
    <w:uiPriority w:val="99"/>
    <w:unhideWhenUsed/>
    <w:rsid w:val="00281D92"/>
    <w:rPr>
      <w:color w:val="0563C1" w:themeColor="hyperlink"/>
      <w:u w:val="single"/>
    </w:rPr>
  </w:style>
  <w:style w:type="character" w:customStyle="1" w:styleId="Ulstomtale1">
    <w:name w:val="Uløst omtale1"/>
    <w:basedOn w:val="Standardskrifttypeiafsnit"/>
    <w:uiPriority w:val="99"/>
    <w:semiHidden/>
    <w:unhideWhenUsed/>
    <w:rsid w:val="00281D92"/>
    <w:rPr>
      <w:color w:val="605E5C"/>
      <w:shd w:val="clear" w:color="auto" w:fill="E1DFDD"/>
    </w:rPr>
  </w:style>
  <w:style w:type="paragraph" w:styleId="Brdtekst">
    <w:name w:val="Body Text"/>
    <w:basedOn w:val="Normal"/>
    <w:link w:val="BrdtekstTegn"/>
    <w:uiPriority w:val="99"/>
    <w:semiHidden/>
    <w:unhideWhenUsed/>
    <w:rsid w:val="00715DE7"/>
    <w:pPr>
      <w:spacing w:after="120"/>
    </w:pPr>
  </w:style>
  <w:style w:type="character" w:customStyle="1" w:styleId="BrdtekstTegn">
    <w:name w:val="Brødtekst Tegn"/>
    <w:basedOn w:val="Standardskrifttypeiafsnit"/>
    <w:link w:val="Brdtekst"/>
    <w:uiPriority w:val="99"/>
    <w:semiHidden/>
    <w:rsid w:val="00715DE7"/>
  </w:style>
  <w:style w:type="character" w:styleId="Kommentarhenvisning">
    <w:name w:val="annotation reference"/>
    <w:basedOn w:val="Standardskrifttypeiafsnit"/>
    <w:uiPriority w:val="99"/>
    <w:semiHidden/>
    <w:unhideWhenUsed/>
    <w:rsid w:val="002C0573"/>
    <w:rPr>
      <w:sz w:val="16"/>
      <w:szCs w:val="16"/>
    </w:rPr>
  </w:style>
  <w:style w:type="paragraph" w:styleId="Kommentartekst">
    <w:name w:val="annotation text"/>
    <w:basedOn w:val="Normal"/>
    <w:link w:val="KommentartekstTegn"/>
    <w:uiPriority w:val="99"/>
    <w:semiHidden/>
    <w:unhideWhenUsed/>
    <w:rsid w:val="002C05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573"/>
    <w:rPr>
      <w:sz w:val="20"/>
      <w:szCs w:val="20"/>
    </w:rPr>
  </w:style>
  <w:style w:type="paragraph" w:styleId="Kommentaremne">
    <w:name w:val="annotation subject"/>
    <w:basedOn w:val="Kommentartekst"/>
    <w:next w:val="Kommentartekst"/>
    <w:link w:val="KommentaremneTegn"/>
    <w:uiPriority w:val="99"/>
    <w:semiHidden/>
    <w:unhideWhenUsed/>
    <w:rsid w:val="002C0573"/>
    <w:rPr>
      <w:b/>
      <w:bCs/>
    </w:rPr>
  </w:style>
  <w:style w:type="character" w:customStyle="1" w:styleId="KommentaremneTegn">
    <w:name w:val="Kommentaremne Tegn"/>
    <w:basedOn w:val="KommentartekstTegn"/>
    <w:link w:val="Kommentaremne"/>
    <w:uiPriority w:val="99"/>
    <w:semiHidden/>
    <w:rsid w:val="002C0573"/>
    <w:rPr>
      <w:b/>
      <w:bCs/>
      <w:sz w:val="20"/>
      <w:szCs w:val="20"/>
    </w:rPr>
  </w:style>
  <w:style w:type="character" w:customStyle="1" w:styleId="UnresolvedMention">
    <w:name w:val="Unresolved Mention"/>
    <w:basedOn w:val="Standardskrifttypeiafsnit"/>
    <w:uiPriority w:val="99"/>
    <w:semiHidden/>
    <w:unhideWhenUsed/>
    <w:rsid w:val="00B225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59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5936"/>
    <w:rPr>
      <w:rFonts w:ascii="Segoe UI" w:hAnsi="Segoe UI" w:cs="Segoe UI"/>
      <w:sz w:val="18"/>
      <w:szCs w:val="18"/>
    </w:rPr>
  </w:style>
  <w:style w:type="paragraph" w:styleId="Sidehoved">
    <w:name w:val="header"/>
    <w:basedOn w:val="Normal"/>
    <w:link w:val="SidehovedTegn"/>
    <w:uiPriority w:val="99"/>
    <w:unhideWhenUsed/>
    <w:rsid w:val="00082B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2B80"/>
  </w:style>
  <w:style w:type="paragraph" w:styleId="Sidefod">
    <w:name w:val="footer"/>
    <w:basedOn w:val="Normal"/>
    <w:link w:val="SidefodTegn"/>
    <w:uiPriority w:val="99"/>
    <w:unhideWhenUsed/>
    <w:rsid w:val="00082B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2B80"/>
  </w:style>
  <w:style w:type="paragraph" w:styleId="Listeafsnit">
    <w:name w:val="List Paragraph"/>
    <w:basedOn w:val="Normal"/>
    <w:uiPriority w:val="34"/>
    <w:qFormat/>
    <w:rsid w:val="00A125DA"/>
    <w:pPr>
      <w:ind w:left="720"/>
      <w:contextualSpacing/>
    </w:pPr>
  </w:style>
  <w:style w:type="character" w:styleId="Hyperlink">
    <w:name w:val="Hyperlink"/>
    <w:basedOn w:val="Standardskrifttypeiafsnit"/>
    <w:uiPriority w:val="99"/>
    <w:unhideWhenUsed/>
    <w:rsid w:val="00281D92"/>
    <w:rPr>
      <w:color w:val="0563C1" w:themeColor="hyperlink"/>
      <w:u w:val="single"/>
    </w:rPr>
  </w:style>
  <w:style w:type="character" w:customStyle="1" w:styleId="Ulstomtale1">
    <w:name w:val="Uløst omtale1"/>
    <w:basedOn w:val="Standardskrifttypeiafsnit"/>
    <w:uiPriority w:val="99"/>
    <w:semiHidden/>
    <w:unhideWhenUsed/>
    <w:rsid w:val="00281D92"/>
    <w:rPr>
      <w:color w:val="605E5C"/>
      <w:shd w:val="clear" w:color="auto" w:fill="E1DFDD"/>
    </w:rPr>
  </w:style>
  <w:style w:type="paragraph" w:styleId="Brdtekst">
    <w:name w:val="Body Text"/>
    <w:basedOn w:val="Normal"/>
    <w:link w:val="BrdtekstTegn"/>
    <w:uiPriority w:val="99"/>
    <w:semiHidden/>
    <w:unhideWhenUsed/>
    <w:rsid w:val="00715DE7"/>
    <w:pPr>
      <w:spacing w:after="120"/>
    </w:pPr>
  </w:style>
  <w:style w:type="character" w:customStyle="1" w:styleId="BrdtekstTegn">
    <w:name w:val="Brødtekst Tegn"/>
    <w:basedOn w:val="Standardskrifttypeiafsnit"/>
    <w:link w:val="Brdtekst"/>
    <w:uiPriority w:val="99"/>
    <w:semiHidden/>
    <w:rsid w:val="00715DE7"/>
  </w:style>
  <w:style w:type="character" w:styleId="Kommentarhenvisning">
    <w:name w:val="annotation reference"/>
    <w:basedOn w:val="Standardskrifttypeiafsnit"/>
    <w:uiPriority w:val="99"/>
    <w:semiHidden/>
    <w:unhideWhenUsed/>
    <w:rsid w:val="002C0573"/>
    <w:rPr>
      <w:sz w:val="16"/>
      <w:szCs w:val="16"/>
    </w:rPr>
  </w:style>
  <w:style w:type="paragraph" w:styleId="Kommentartekst">
    <w:name w:val="annotation text"/>
    <w:basedOn w:val="Normal"/>
    <w:link w:val="KommentartekstTegn"/>
    <w:uiPriority w:val="99"/>
    <w:semiHidden/>
    <w:unhideWhenUsed/>
    <w:rsid w:val="002C05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573"/>
    <w:rPr>
      <w:sz w:val="20"/>
      <w:szCs w:val="20"/>
    </w:rPr>
  </w:style>
  <w:style w:type="paragraph" w:styleId="Kommentaremne">
    <w:name w:val="annotation subject"/>
    <w:basedOn w:val="Kommentartekst"/>
    <w:next w:val="Kommentartekst"/>
    <w:link w:val="KommentaremneTegn"/>
    <w:uiPriority w:val="99"/>
    <w:semiHidden/>
    <w:unhideWhenUsed/>
    <w:rsid w:val="002C0573"/>
    <w:rPr>
      <w:b/>
      <w:bCs/>
    </w:rPr>
  </w:style>
  <w:style w:type="character" w:customStyle="1" w:styleId="KommentaremneTegn">
    <w:name w:val="Kommentaremne Tegn"/>
    <w:basedOn w:val="KommentartekstTegn"/>
    <w:link w:val="Kommentaremne"/>
    <w:uiPriority w:val="99"/>
    <w:semiHidden/>
    <w:rsid w:val="002C0573"/>
    <w:rPr>
      <w:b/>
      <w:bCs/>
      <w:sz w:val="20"/>
      <w:szCs w:val="20"/>
    </w:rPr>
  </w:style>
  <w:style w:type="character" w:customStyle="1" w:styleId="UnresolvedMention">
    <w:name w:val="Unresolved Mention"/>
    <w:basedOn w:val="Standardskrifttypeiafsnit"/>
    <w:uiPriority w:val="99"/>
    <w:semiHidden/>
    <w:unhideWhenUsed/>
    <w:rsid w:val="00B2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83">
      <w:bodyDiv w:val="1"/>
      <w:marLeft w:val="0"/>
      <w:marRight w:val="0"/>
      <w:marTop w:val="0"/>
      <w:marBottom w:val="0"/>
      <w:divBdr>
        <w:top w:val="none" w:sz="0" w:space="0" w:color="auto"/>
        <w:left w:val="none" w:sz="0" w:space="0" w:color="auto"/>
        <w:bottom w:val="none" w:sz="0" w:space="0" w:color="auto"/>
        <w:right w:val="none" w:sz="0" w:space="0" w:color="auto"/>
      </w:divBdr>
    </w:div>
    <w:div w:id="154878495">
      <w:bodyDiv w:val="1"/>
      <w:marLeft w:val="0"/>
      <w:marRight w:val="0"/>
      <w:marTop w:val="0"/>
      <w:marBottom w:val="0"/>
      <w:divBdr>
        <w:top w:val="none" w:sz="0" w:space="0" w:color="auto"/>
        <w:left w:val="none" w:sz="0" w:space="0" w:color="auto"/>
        <w:bottom w:val="none" w:sz="0" w:space="0" w:color="auto"/>
        <w:right w:val="none" w:sz="0" w:space="0" w:color="auto"/>
      </w:divBdr>
    </w:div>
    <w:div w:id="208034762">
      <w:bodyDiv w:val="1"/>
      <w:marLeft w:val="0"/>
      <w:marRight w:val="0"/>
      <w:marTop w:val="0"/>
      <w:marBottom w:val="0"/>
      <w:divBdr>
        <w:top w:val="none" w:sz="0" w:space="0" w:color="auto"/>
        <w:left w:val="none" w:sz="0" w:space="0" w:color="auto"/>
        <w:bottom w:val="none" w:sz="0" w:space="0" w:color="auto"/>
        <w:right w:val="none" w:sz="0" w:space="0" w:color="auto"/>
      </w:divBdr>
    </w:div>
    <w:div w:id="493911721">
      <w:bodyDiv w:val="1"/>
      <w:marLeft w:val="0"/>
      <w:marRight w:val="0"/>
      <w:marTop w:val="0"/>
      <w:marBottom w:val="0"/>
      <w:divBdr>
        <w:top w:val="none" w:sz="0" w:space="0" w:color="auto"/>
        <w:left w:val="none" w:sz="0" w:space="0" w:color="auto"/>
        <w:bottom w:val="none" w:sz="0" w:space="0" w:color="auto"/>
        <w:right w:val="none" w:sz="0" w:space="0" w:color="auto"/>
      </w:divBdr>
      <w:divsChild>
        <w:div w:id="140275056">
          <w:marLeft w:val="0"/>
          <w:marRight w:val="0"/>
          <w:marTop w:val="0"/>
          <w:marBottom w:val="0"/>
          <w:divBdr>
            <w:top w:val="none" w:sz="0" w:space="0" w:color="auto"/>
            <w:left w:val="none" w:sz="0" w:space="0" w:color="auto"/>
            <w:bottom w:val="none" w:sz="0" w:space="0" w:color="auto"/>
            <w:right w:val="none" w:sz="0" w:space="0" w:color="auto"/>
          </w:divBdr>
        </w:div>
      </w:divsChild>
    </w:div>
    <w:div w:id="660280974">
      <w:bodyDiv w:val="1"/>
      <w:marLeft w:val="0"/>
      <w:marRight w:val="0"/>
      <w:marTop w:val="0"/>
      <w:marBottom w:val="0"/>
      <w:divBdr>
        <w:top w:val="none" w:sz="0" w:space="0" w:color="auto"/>
        <w:left w:val="none" w:sz="0" w:space="0" w:color="auto"/>
        <w:bottom w:val="none" w:sz="0" w:space="0" w:color="auto"/>
        <w:right w:val="none" w:sz="0" w:space="0" w:color="auto"/>
      </w:divBdr>
    </w:div>
    <w:div w:id="1146094033">
      <w:bodyDiv w:val="1"/>
      <w:marLeft w:val="0"/>
      <w:marRight w:val="0"/>
      <w:marTop w:val="0"/>
      <w:marBottom w:val="0"/>
      <w:divBdr>
        <w:top w:val="none" w:sz="0" w:space="0" w:color="auto"/>
        <w:left w:val="none" w:sz="0" w:space="0" w:color="auto"/>
        <w:bottom w:val="none" w:sz="0" w:space="0" w:color="auto"/>
        <w:right w:val="none" w:sz="0" w:space="0" w:color="auto"/>
      </w:divBdr>
      <w:divsChild>
        <w:div w:id="1301770300">
          <w:marLeft w:val="0"/>
          <w:marRight w:val="0"/>
          <w:marTop w:val="0"/>
          <w:marBottom w:val="0"/>
          <w:divBdr>
            <w:top w:val="none" w:sz="0" w:space="0" w:color="auto"/>
            <w:left w:val="none" w:sz="0" w:space="0" w:color="auto"/>
            <w:bottom w:val="none" w:sz="0" w:space="0" w:color="auto"/>
            <w:right w:val="none" w:sz="0" w:space="0" w:color="auto"/>
          </w:divBdr>
        </w:div>
      </w:divsChild>
    </w:div>
    <w:div w:id="1827015622">
      <w:bodyDiv w:val="1"/>
      <w:marLeft w:val="0"/>
      <w:marRight w:val="0"/>
      <w:marTop w:val="0"/>
      <w:marBottom w:val="0"/>
      <w:divBdr>
        <w:top w:val="none" w:sz="0" w:space="0" w:color="auto"/>
        <w:left w:val="none" w:sz="0" w:space="0" w:color="auto"/>
        <w:bottom w:val="none" w:sz="0" w:space="0" w:color="auto"/>
        <w:right w:val="none" w:sz="0" w:space="0" w:color="auto"/>
      </w:divBdr>
      <w:divsChild>
        <w:div w:id="516046001">
          <w:marLeft w:val="0"/>
          <w:marRight w:val="0"/>
          <w:marTop w:val="0"/>
          <w:marBottom w:val="0"/>
          <w:divBdr>
            <w:top w:val="none" w:sz="0" w:space="0" w:color="auto"/>
            <w:left w:val="none" w:sz="0" w:space="0" w:color="auto"/>
            <w:bottom w:val="none" w:sz="0" w:space="0" w:color="auto"/>
            <w:right w:val="none" w:sz="0" w:space="0" w:color="auto"/>
          </w:divBdr>
          <w:divsChild>
            <w:div w:id="1410149596">
              <w:marLeft w:val="0"/>
              <w:marRight w:val="0"/>
              <w:marTop w:val="0"/>
              <w:marBottom w:val="0"/>
              <w:divBdr>
                <w:top w:val="none" w:sz="0" w:space="0" w:color="auto"/>
                <w:left w:val="none" w:sz="0" w:space="0" w:color="auto"/>
                <w:bottom w:val="none" w:sz="0" w:space="0" w:color="auto"/>
                <w:right w:val="none" w:sz="0" w:space="0" w:color="auto"/>
              </w:divBdr>
            </w:div>
            <w:div w:id="40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ver@grfdraabystrand.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 Ilsøe Gjelstrup Riis</dc:creator>
  <cp:lastModifiedBy>Windows-bruger</cp:lastModifiedBy>
  <cp:revision>2</cp:revision>
  <dcterms:created xsi:type="dcterms:W3CDTF">2022-03-13T15:27:00Z</dcterms:created>
  <dcterms:modified xsi:type="dcterms:W3CDTF">2022-03-13T15:27:00Z</dcterms:modified>
</cp:coreProperties>
</file>